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94" w:rsidRPr="006B4498" w:rsidRDefault="00E00994" w:rsidP="00D83A92">
      <w:pPr>
        <w:spacing w:line="240" w:lineRule="auto"/>
        <w:ind w:right="-24" w:firstLine="0"/>
        <w:jc w:val="center"/>
        <w:outlineLvl w:val="0"/>
        <w:rPr>
          <w:b/>
          <w:sz w:val="28"/>
          <w:szCs w:val="28"/>
          <w:lang w:val="ru-RU"/>
        </w:rPr>
      </w:pPr>
      <w:r w:rsidRPr="006B4498">
        <w:rPr>
          <w:b/>
          <w:sz w:val="28"/>
          <w:szCs w:val="28"/>
          <w:lang w:val="ru-RU"/>
        </w:rPr>
        <w:t>Краткая информация о деятельности</w:t>
      </w:r>
    </w:p>
    <w:p w:rsidR="00E00994" w:rsidRDefault="00E00994" w:rsidP="00D83A92">
      <w:pPr>
        <w:spacing w:line="240" w:lineRule="auto"/>
        <w:ind w:right="-24" w:firstLine="0"/>
        <w:jc w:val="center"/>
        <w:outlineLvl w:val="0"/>
        <w:rPr>
          <w:b/>
          <w:sz w:val="28"/>
          <w:szCs w:val="28"/>
          <w:lang w:val="ru-RU"/>
        </w:rPr>
      </w:pPr>
      <w:r w:rsidRPr="006B4498">
        <w:rPr>
          <w:b/>
          <w:sz w:val="28"/>
          <w:szCs w:val="28"/>
          <w:lang w:val="ru-RU"/>
        </w:rPr>
        <w:t>ОРОО «Центр развития общественных инициатив» в 20</w:t>
      </w:r>
      <w:r>
        <w:rPr>
          <w:b/>
          <w:sz w:val="28"/>
          <w:szCs w:val="28"/>
          <w:lang w:val="ru-RU"/>
        </w:rPr>
        <w:t>14</w:t>
      </w:r>
      <w:r w:rsidRPr="006B4498">
        <w:rPr>
          <w:b/>
          <w:sz w:val="28"/>
          <w:szCs w:val="28"/>
          <w:lang w:val="ru-RU"/>
        </w:rPr>
        <w:t xml:space="preserve"> г.</w:t>
      </w:r>
    </w:p>
    <w:p w:rsidR="00E00994" w:rsidRPr="006B4498" w:rsidRDefault="00E00994" w:rsidP="00D83A92">
      <w:pPr>
        <w:spacing w:line="240" w:lineRule="auto"/>
        <w:ind w:right="-24" w:firstLine="0"/>
        <w:jc w:val="center"/>
        <w:outlineLvl w:val="0"/>
        <w:rPr>
          <w:b/>
          <w:sz w:val="28"/>
          <w:szCs w:val="28"/>
          <w:lang w:val="ru-RU"/>
        </w:rPr>
      </w:pPr>
    </w:p>
    <w:p w:rsidR="00E00994" w:rsidRDefault="00E00994" w:rsidP="0041165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rFonts w:eastAsiaTheme="minorHAnsi"/>
          <w:lang w:val="ru-RU"/>
        </w:rPr>
      </w:pPr>
      <w:r w:rsidRPr="00E53AE5">
        <w:rPr>
          <w:rFonts w:eastAsiaTheme="minorHAnsi"/>
          <w:b/>
          <w:lang w:val="ru-RU"/>
        </w:rPr>
        <w:t>Целью деятельности</w:t>
      </w:r>
      <w:r w:rsidR="00411659">
        <w:rPr>
          <w:rFonts w:eastAsiaTheme="minorHAnsi"/>
          <w:b/>
          <w:lang w:val="ru-RU"/>
        </w:rPr>
        <w:t xml:space="preserve"> </w:t>
      </w:r>
      <w:r w:rsidRPr="00012AC7">
        <w:rPr>
          <w:rFonts w:eastAsiaTheme="minorHAnsi"/>
          <w:lang w:val="ru-RU"/>
        </w:rPr>
        <w:t xml:space="preserve"> является содействие становлению свободного демократического общества, развитию </w:t>
      </w:r>
      <w:proofErr w:type="gramStart"/>
      <w:r w:rsidRPr="00012AC7">
        <w:rPr>
          <w:rFonts w:eastAsiaTheme="minorHAnsi"/>
          <w:lang w:val="ru-RU"/>
        </w:rPr>
        <w:t>общественных</w:t>
      </w:r>
      <w:proofErr w:type="gramEnd"/>
      <w:r w:rsidRPr="00012AC7">
        <w:rPr>
          <w:rFonts w:eastAsiaTheme="minorHAnsi"/>
          <w:lang w:val="ru-RU"/>
        </w:rPr>
        <w:t xml:space="preserve"> инициатив, поддержке и укреплению некоммерческого сектора Омской</w:t>
      </w:r>
      <w:r>
        <w:rPr>
          <w:rFonts w:eastAsiaTheme="minorHAnsi"/>
          <w:lang w:val="ru-RU"/>
        </w:rPr>
        <w:t xml:space="preserve"> области.</w:t>
      </w:r>
    </w:p>
    <w:p w:rsidR="00E00994" w:rsidRDefault="00E00994" w:rsidP="0041165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</w:p>
    <w:p w:rsidR="00E00994" w:rsidRDefault="00E00994" w:rsidP="0041165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3A7AB5">
        <w:rPr>
          <w:b/>
          <w:lang w:val="ru-RU"/>
        </w:rPr>
        <w:t>Миссия:</w:t>
      </w:r>
      <w:r w:rsidRPr="00287D47">
        <w:rPr>
          <w:lang w:val="ru-RU"/>
        </w:rPr>
        <w:t xml:space="preserve"> </w:t>
      </w:r>
      <w:r w:rsidRPr="00012AC7">
        <w:rPr>
          <w:lang w:val="ru-RU"/>
        </w:rPr>
        <w:t>способствовать расширению гражданского участия через обучение, поддержку и развитие общественных инициатив, продвижение успешных моделей социального развития в целях улучшения качества жизни населения.</w:t>
      </w:r>
    </w:p>
    <w:p w:rsidR="00E00994" w:rsidRDefault="00E00994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</w:p>
    <w:p w:rsidR="00C42DDF" w:rsidRDefault="00E00994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3A7AB5">
        <w:rPr>
          <w:b/>
          <w:lang w:val="ru-RU"/>
        </w:rPr>
        <w:t xml:space="preserve">Принципы деятельности: </w:t>
      </w:r>
      <w:r w:rsidRPr="00012AC7">
        <w:rPr>
          <w:lang w:val="ru-RU"/>
        </w:rPr>
        <w:t>общественная польза, открытость, прозрачность, сотрудничество.</w:t>
      </w:r>
      <w:r>
        <w:rPr>
          <w:lang w:val="ru-RU"/>
        </w:rPr>
        <w:t xml:space="preserve"> </w:t>
      </w:r>
    </w:p>
    <w:p w:rsidR="00C42DDF" w:rsidRDefault="00C42DDF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</w:p>
    <w:p w:rsidR="00E00994" w:rsidRDefault="00E00994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b/>
          <w:lang w:val="ru-RU"/>
        </w:rPr>
      </w:pPr>
      <w:r>
        <w:rPr>
          <w:b/>
          <w:lang w:val="ru-RU"/>
        </w:rPr>
        <w:t>Основные направления деятельности:</w:t>
      </w:r>
    </w:p>
    <w:p w:rsidR="00E00994" w:rsidRPr="00012AC7" w:rsidRDefault="00E00994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-24" w:firstLine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</w:t>
      </w:r>
      <w:r w:rsidRPr="00012AC7">
        <w:rPr>
          <w:rFonts w:eastAsiaTheme="minorHAnsi"/>
          <w:lang w:val="ru-RU"/>
        </w:rPr>
        <w:t>Развитие и поддержка НКО</w:t>
      </w:r>
    </w:p>
    <w:p w:rsidR="00E00994" w:rsidRPr="00012AC7" w:rsidRDefault="00E00994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-24" w:firstLine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2. </w:t>
      </w:r>
      <w:r w:rsidRPr="00012AC7">
        <w:rPr>
          <w:rFonts w:eastAsiaTheme="minorHAnsi"/>
          <w:lang w:val="ru-RU"/>
        </w:rPr>
        <w:t>Молодежные программы</w:t>
      </w:r>
    </w:p>
    <w:p w:rsidR="00E00994" w:rsidRPr="00012AC7" w:rsidRDefault="00E00994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-24" w:firstLine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3. </w:t>
      </w:r>
      <w:r w:rsidRPr="00012AC7">
        <w:rPr>
          <w:rFonts w:eastAsiaTheme="minorHAnsi"/>
          <w:lang w:val="ru-RU"/>
        </w:rPr>
        <w:t>Развитие добровольчества и благотворительности</w:t>
      </w:r>
    </w:p>
    <w:p w:rsidR="00E00994" w:rsidRPr="00E53AE5" w:rsidRDefault="00E00994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rFonts w:eastAsiaTheme="minorHAnsi"/>
          <w:b/>
          <w:lang w:val="ru-RU"/>
        </w:rPr>
      </w:pPr>
    </w:p>
    <w:p w:rsidR="00E00994" w:rsidRDefault="00E00994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rFonts w:eastAsiaTheme="minorHAnsi"/>
          <w:b/>
          <w:i/>
          <w:sz w:val="28"/>
          <w:szCs w:val="28"/>
          <w:u w:val="single"/>
          <w:lang w:val="ru-RU"/>
        </w:rPr>
      </w:pPr>
      <w:r w:rsidRPr="00FE293A">
        <w:rPr>
          <w:rFonts w:eastAsiaTheme="minorHAnsi"/>
          <w:b/>
          <w:i/>
          <w:lang w:val="ru-RU"/>
        </w:rPr>
        <w:t>Направление</w:t>
      </w:r>
      <w:r>
        <w:rPr>
          <w:rFonts w:eastAsiaTheme="minorHAnsi"/>
          <w:b/>
          <w:i/>
          <w:lang w:val="ru-RU"/>
        </w:rPr>
        <w:t xml:space="preserve"> 1.  </w:t>
      </w:r>
      <w:r>
        <w:rPr>
          <w:rFonts w:eastAsiaTheme="minorHAnsi"/>
          <w:b/>
          <w:i/>
          <w:sz w:val="28"/>
          <w:szCs w:val="28"/>
          <w:u w:val="single"/>
          <w:lang w:val="ru-RU"/>
        </w:rPr>
        <w:t xml:space="preserve"> </w:t>
      </w:r>
      <w:r w:rsidRPr="00012AC7">
        <w:rPr>
          <w:rFonts w:eastAsiaTheme="minorHAnsi"/>
          <w:b/>
          <w:i/>
          <w:sz w:val="28"/>
          <w:szCs w:val="28"/>
          <w:u w:val="single"/>
          <w:lang w:val="ru-RU"/>
        </w:rPr>
        <w:t>Развитие и поддержка НКО</w:t>
      </w:r>
    </w:p>
    <w:p w:rsidR="00C86BC8" w:rsidRDefault="00C86BC8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rFonts w:eastAsiaTheme="minorHAnsi"/>
          <w:b/>
          <w:i/>
          <w:sz w:val="28"/>
          <w:szCs w:val="28"/>
          <w:u w:val="single"/>
          <w:lang w:val="ru-RU"/>
        </w:rPr>
      </w:pPr>
    </w:p>
    <w:p w:rsidR="00445233" w:rsidRPr="00445233" w:rsidRDefault="006775AF" w:rsidP="00D83A92">
      <w:pPr>
        <w:pStyle w:val="a7"/>
        <w:tabs>
          <w:tab w:val="left" w:pos="426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9B32F0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>продолжил рабо</w:t>
      </w:r>
      <w:r w:rsidR="009B32F0">
        <w:rPr>
          <w:rFonts w:ascii="Times New Roman" w:hAnsi="Times New Roman" w:cs="Times New Roman"/>
          <w:sz w:val="24"/>
          <w:szCs w:val="24"/>
        </w:rPr>
        <w:t xml:space="preserve">ту   по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45233" w:rsidRPr="00445233">
        <w:rPr>
          <w:rFonts w:ascii="Times New Roman" w:hAnsi="Times New Roman" w:cs="Times New Roman"/>
          <w:sz w:val="24"/>
          <w:szCs w:val="24"/>
        </w:rPr>
        <w:t>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32F0">
        <w:rPr>
          <w:rFonts w:ascii="Times New Roman" w:hAnsi="Times New Roman" w:cs="Times New Roman"/>
          <w:sz w:val="24"/>
          <w:szCs w:val="24"/>
        </w:rPr>
        <w:t>нию</w:t>
      </w:r>
      <w:r w:rsidR="00445233" w:rsidRPr="0044523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2F0">
        <w:rPr>
          <w:rFonts w:ascii="Times New Roman" w:hAnsi="Times New Roman" w:cs="Times New Roman"/>
          <w:sz w:val="24"/>
          <w:szCs w:val="24"/>
        </w:rPr>
        <w:t xml:space="preserve">для СО НКО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5233" w:rsidRPr="00445233">
        <w:rPr>
          <w:rFonts w:ascii="Times New Roman" w:hAnsi="Times New Roman" w:cs="Times New Roman"/>
          <w:sz w:val="24"/>
          <w:szCs w:val="24"/>
        </w:rPr>
        <w:t>ксерокс, компьютер/принтер/сканер, телефон/факс, интернет/</w:t>
      </w:r>
      <w:proofErr w:type="spellStart"/>
      <w:r w:rsidR="00445233" w:rsidRPr="0044523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45233" w:rsidRPr="004452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45233" w:rsidRPr="00445233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445233" w:rsidRPr="00445233">
        <w:rPr>
          <w:rFonts w:ascii="Times New Roman" w:hAnsi="Times New Roman" w:cs="Times New Roman"/>
          <w:sz w:val="24"/>
          <w:szCs w:val="24"/>
        </w:rPr>
        <w:t>, информационные услуги, консультации).</w:t>
      </w:r>
    </w:p>
    <w:p w:rsidR="00C86BC8" w:rsidRPr="00445233" w:rsidRDefault="00A963B3" w:rsidP="00D83A9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>
        <w:rPr>
          <w:rFonts w:eastAsia="Calibri"/>
          <w:lang w:val="ru-RU"/>
        </w:rPr>
        <w:t>В</w:t>
      </w:r>
      <w:r w:rsidRPr="00532A66">
        <w:rPr>
          <w:rFonts w:eastAsia="Calibri"/>
          <w:lang w:val="ru-RU"/>
        </w:rPr>
        <w:t xml:space="preserve"> целях повышения прозрачности деятельности и подотчетности перед обществом</w:t>
      </w:r>
      <w:r w:rsidRPr="00445233">
        <w:rPr>
          <w:lang w:val="ru-RU"/>
        </w:rPr>
        <w:t xml:space="preserve"> </w:t>
      </w:r>
      <w:r>
        <w:rPr>
          <w:lang w:val="ru-RU"/>
        </w:rPr>
        <w:t>о</w:t>
      </w:r>
      <w:r w:rsidR="00532A66">
        <w:rPr>
          <w:lang w:val="ru-RU"/>
        </w:rPr>
        <w:t>рганизован 2-</w:t>
      </w:r>
      <w:r w:rsidR="00C86BC8" w:rsidRPr="00445233">
        <w:rPr>
          <w:lang w:val="ru-RU"/>
        </w:rPr>
        <w:t>й региональный конкурс публичных годовых отчетов</w:t>
      </w:r>
      <w:r w:rsidR="00532A66">
        <w:rPr>
          <w:lang w:val="ru-RU"/>
        </w:rPr>
        <w:t xml:space="preserve"> </w:t>
      </w:r>
      <w:r>
        <w:rPr>
          <w:lang w:val="ru-RU"/>
        </w:rPr>
        <w:t xml:space="preserve">социально ориентированных некоммерческих организаций, </w:t>
      </w:r>
      <w:r w:rsidR="00C86BC8" w:rsidRPr="00445233">
        <w:rPr>
          <w:lang w:val="ru-RU"/>
        </w:rPr>
        <w:t>в котором приняли участие 19 СО НКО.</w:t>
      </w:r>
    </w:p>
    <w:p w:rsidR="006775AF" w:rsidRPr="00445233" w:rsidRDefault="00A963B3" w:rsidP="00A963B3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b/>
          <w:color w:val="000000"/>
          <w:spacing w:val="17"/>
          <w:lang w:val="ru-RU"/>
        </w:rPr>
      </w:pPr>
      <w:r>
        <w:rPr>
          <w:lang w:val="ru-RU"/>
        </w:rPr>
        <w:t>В целях ознакомления с  опытом, лучшими практиками Центр занимается р</w:t>
      </w:r>
      <w:r w:rsidR="006775AF" w:rsidRPr="00445233">
        <w:rPr>
          <w:lang w:val="ru-RU"/>
        </w:rPr>
        <w:t>аспространение</w:t>
      </w:r>
      <w:r>
        <w:rPr>
          <w:lang w:val="ru-RU"/>
        </w:rPr>
        <w:t xml:space="preserve">м сборника </w:t>
      </w:r>
      <w:r w:rsidR="006775AF" w:rsidRPr="00445233">
        <w:rPr>
          <w:lang w:val="ru-RU"/>
        </w:rPr>
        <w:t xml:space="preserve"> социальных практик СО НКО омского региона и брошюры «Вклад социально ориентированных </w:t>
      </w:r>
      <w:r>
        <w:rPr>
          <w:lang w:val="ru-RU"/>
        </w:rPr>
        <w:t>НКО в социальную сферу региона».</w:t>
      </w:r>
    </w:p>
    <w:p w:rsidR="00C86BC8" w:rsidRDefault="00E00994" w:rsidP="00D83A92">
      <w:pPr>
        <w:tabs>
          <w:tab w:val="left" w:pos="426"/>
        </w:tabs>
        <w:spacing w:line="240" w:lineRule="auto"/>
        <w:ind w:right="-24"/>
        <w:rPr>
          <w:b/>
          <w:color w:val="000000"/>
          <w:lang w:val="ru-RU"/>
        </w:rPr>
      </w:pPr>
      <w:r w:rsidRPr="00C86BC8">
        <w:rPr>
          <w:b/>
          <w:color w:val="000000"/>
          <w:spacing w:val="17"/>
          <w:lang w:val="ru-RU"/>
        </w:rPr>
        <w:t>Программа «</w:t>
      </w:r>
      <w:r w:rsidR="00C86BC8">
        <w:rPr>
          <w:b/>
          <w:color w:val="000000"/>
          <w:lang w:val="ru-RU"/>
        </w:rPr>
        <w:t>Региональный ресурсный центр</w:t>
      </w:r>
      <w:r w:rsidR="00C86BC8" w:rsidRPr="00C86BC8">
        <w:rPr>
          <w:b/>
          <w:color w:val="000000"/>
          <w:lang w:val="ru-RU"/>
        </w:rPr>
        <w:t xml:space="preserve"> </w:t>
      </w:r>
      <w:r w:rsidR="00C86BC8">
        <w:rPr>
          <w:b/>
          <w:color w:val="000000"/>
          <w:lang w:val="ru-RU"/>
        </w:rPr>
        <w:t xml:space="preserve">для </w:t>
      </w:r>
      <w:r w:rsidR="00C86BC8">
        <w:rPr>
          <w:b/>
          <w:color w:val="000000"/>
          <w:spacing w:val="17"/>
          <w:lang w:val="ru-RU"/>
        </w:rPr>
        <w:t>развития и поддержки</w:t>
      </w:r>
      <w:r w:rsidRPr="00C86BC8">
        <w:rPr>
          <w:b/>
          <w:color w:val="000000"/>
          <w:spacing w:val="17"/>
          <w:lang w:val="ru-RU"/>
        </w:rPr>
        <w:t xml:space="preserve"> социально </w:t>
      </w:r>
      <w:r w:rsidRPr="00C86BC8">
        <w:rPr>
          <w:b/>
          <w:color w:val="000000"/>
          <w:lang w:val="ru-RU"/>
        </w:rPr>
        <w:t>ориентированных некоммерческих организаций Омской области</w:t>
      </w:r>
    </w:p>
    <w:p w:rsidR="00C86BC8" w:rsidRPr="00C86BC8" w:rsidRDefault="007A3DD5" w:rsidP="00D83A92">
      <w:pPr>
        <w:tabs>
          <w:tab w:val="left" w:pos="426"/>
        </w:tabs>
        <w:spacing w:line="240" w:lineRule="auto"/>
        <w:ind w:right="-24"/>
        <w:rPr>
          <w:color w:val="000000"/>
          <w:lang w:val="ru-RU"/>
        </w:rPr>
      </w:pPr>
      <w:r>
        <w:rPr>
          <w:color w:val="000000"/>
          <w:lang w:val="ru-RU"/>
        </w:rPr>
        <w:t>С</w:t>
      </w:r>
      <w:r w:rsidR="00C86BC8">
        <w:rPr>
          <w:b/>
          <w:color w:val="000000"/>
          <w:lang w:val="ru-RU"/>
        </w:rPr>
        <w:t xml:space="preserve"> </w:t>
      </w:r>
      <w:r w:rsidR="00C86BC8">
        <w:rPr>
          <w:color w:val="000000"/>
          <w:lang w:val="ru-RU"/>
        </w:rPr>
        <w:t xml:space="preserve">декабря </w:t>
      </w:r>
      <w:r w:rsidR="00F13CF2">
        <w:rPr>
          <w:color w:val="000000"/>
          <w:lang w:val="ru-RU"/>
        </w:rPr>
        <w:t xml:space="preserve">2014 года </w:t>
      </w:r>
      <w:r w:rsidR="00C86BC8">
        <w:rPr>
          <w:color w:val="000000"/>
          <w:lang w:val="ru-RU"/>
        </w:rPr>
        <w:t xml:space="preserve">Центр приступил к реализации </w:t>
      </w:r>
      <w:r>
        <w:rPr>
          <w:color w:val="000000"/>
          <w:lang w:val="ru-RU"/>
        </w:rPr>
        <w:t>данной Программы.</w:t>
      </w:r>
    </w:p>
    <w:p w:rsidR="00E00994" w:rsidRPr="00445233" w:rsidRDefault="00E00994" w:rsidP="00724C80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C86BC8">
        <w:rPr>
          <w:color w:val="000000"/>
          <w:lang w:val="ru-RU"/>
        </w:rPr>
        <w:t xml:space="preserve">Центр участвовал в конкурсе, проводившемся  Минэкономразвития </w:t>
      </w:r>
      <w:r w:rsidRPr="00C86BC8">
        <w:rPr>
          <w:color w:val="000000"/>
          <w:spacing w:val="9"/>
          <w:lang w:val="ru-RU"/>
        </w:rPr>
        <w:t>России и вошел в число побе</w:t>
      </w:r>
      <w:r w:rsidR="00445233">
        <w:rPr>
          <w:color w:val="000000"/>
          <w:spacing w:val="9"/>
          <w:lang w:val="ru-RU"/>
        </w:rPr>
        <w:t>дителей (на 1 этапе конкурса было отобрано  345</w:t>
      </w:r>
      <w:r w:rsidRPr="00C86BC8">
        <w:rPr>
          <w:color w:val="000000"/>
          <w:spacing w:val="9"/>
          <w:lang w:val="ru-RU"/>
        </w:rPr>
        <w:t xml:space="preserve"> </w:t>
      </w:r>
      <w:r w:rsidR="00445233">
        <w:rPr>
          <w:color w:val="000000"/>
          <w:spacing w:val="7"/>
          <w:lang w:val="ru-RU"/>
        </w:rPr>
        <w:t>программ</w:t>
      </w:r>
      <w:r w:rsidRPr="00C86BC8">
        <w:rPr>
          <w:color w:val="000000"/>
          <w:spacing w:val="7"/>
          <w:lang w:val="ru-RU"/>
        </w:rPr>
        <w:t xml:space="preserve">, </w:t>
      </w:r>
      <w:r w:rsidR="00445233">
        <w:rPr>
          <w:color w:val="000000"/>
          <w:spacing w:val="7"/>
          <w:lang w:val="ru-RU"/>
        </w:rPr>
        <w:t xml:space="preserve">на 2 этап прошло 95 программ, Центр в рейтинге на </w:t>
      </w:r>
      <w:r w:rsidRPr="00C86BC8">
        <w:rPr>
          <w:color w:val="000000"/>
          <w:spacing w:val="7"/>
          <w:lang w:val="ru-RU"/>
        </w:rPr>
        <w:t>1</w:t>
      </w:r>
      <w:r w:rsidR="00445233">
        <w:rPr>
          <w:color w:val="000000"/>
          <w:spacing w:val="7"/>
          <w:lang w:val="ru-RU"/>
        </w:rPr>
        <w:t>0</w:t>
      </w:r>
      <w:r w:rsidRPr="00C86BC8">
        <w:rPr>
          <w:color w:val="000000"/>
          <w:spacing w:val="7"/>
          <w:lang w:val="ru-RU"/>
        </w:rPr>
        <w:t xml:space="preserve"> месте</w:t>
      </w:r>
      <w:r w:rsidR="00445233">
        <w:rPr>
          <w:color w:val="000000"/>
          <w:spacing w:val="7"/>
          <w:lang w:val="ru-RU"/>
        </w:rPr>
        <w:t>, поддержано 49</w:t>
      </w:r>
      <w:r w:rsidRPr="00C86BC8">
        <w:rPr>
          <w:color w:val="000000"/>
          <w:spacing w:val="7"/>
          <w:lang w:val="ru-RU"/>
        </w:rPr>
        <w:t xml:space="preserve">). На основании соглашения между Министерством экономического развития Российской Федерации  и </w:t>
      </w:r>
      <w:r w:rsidRPr="00C86BC8">
        <w:rPr>
          <w:color w:val="000000"/>
          <w:lang w:val="ru-RU"/>
        </w:rPr>
        <w:t xml:space="preserve">Центром мы получили федеральную субсидию  </w:t>
      </w:r>
      <w:r w:rsidRPr="00C86BC8">
        <w:rPr>
          <w:color w:val="000000"/>
          <w:spacing w:val="17"/>
          <w:lang w:val="ru-RU"/>
        </w:rPr>
        <w:t>на реализацию программы</w:t>
      </w:r>
      <w:r w:rsidR="00C86BC8">
        <w:rPr>
          <w:color w:val="000000"/>
          <w:spacing w:val="17"/>
          <w:lang w:val="ru-RU"/>
        </w:rPr>
        <w:t xml:space="preserve"> с </w:t>
      </w:r>
      <w:r w:rsidRPr="00C86BC8">
        <w:rPr>
          <w:color w:val="000000"/>
          <w:spacing w:val="17"/>
          <w:lang w:val="ru-RU"/>
        </w:rPr>
        <w:t>1 декабря 201</w:t>
      </w:r>
      <w:r w:rsidR="00C86BC8">
        <w:rPr>
          <w:color w:val="000000"/>
          <w:spacing w:val="17"/>
          <w:lang w:val="ru-RU"/>
        </w:rPr>
        <w:t>4 года по 30 ноября 2016 года.</w:t>
      </w:r>
      <w:r w:rsidRPr="00C86BC8">
        <w:rPr>
          <w:color w:val="000000"/>
          <w:spacing w:val="17"/>
          <w:lang w:val="ru-RU"/>
        </w:rPr>
        <w:t xml:space="preserve"> </w:t>
      </w:r>
      <w:r w:rsidR="00445233">
        <w:rPr>
          <w:color w:val="000000"/>
          <w:spacing w:val="-1"/>
          <w:lang w:val="ru-RU"/>
        </w:rPr>
        <w:t xml:space="preserve"> </w:t>
      </w:r>
      <w:r w:rsidRPr="00E00994">
        <w:rPr>
          <w:b/>
          <w:i/>
          <w:color w:val="000000"/>
          <w:spacing w:val="-1"/>
          <w:lang w:val="ru-RU"/>
        </w:rPr>
        <w:t xml:space="preserve"> </w:t>
      </w:r>
      <w:r w:rsidR="00724C80">
        <w:rPr>
          <w:color w:val="000000"/>
          <w:spacing w:val="-1"/>
          <w:lang w:val="ru-RU"/>
        </w:rPr>
        <w:t>Программа</w:t>
      </w:r>
      <w:r w:rsidR="00445233">
        <w:rPr>
          <w:color w:val="000000"/>
          <w:spacing w:val="-1"/>
          <w:lang w:val="ru-RU"/>
        </w:rPr>
        <w:t xml:space="preserve"> направлена на </w:t>
      </w:r>
      <w:r w:rsidR="00445233">
        <w:rPr>
          <w:lang w:val="ru-RU"/>
        </w:rPr>
        <w:t>п</w:t>
      </w:r>
      <w:r w:rsidRPr="00445233">
        <w:rPr>
          <w:lang w:val="ru-RU"/>
        </w:rPr>
        <w:t>овы</w:t>
      </w:r>
      <w:r w:rsidR="00724C80">
        <w:rPr>
          <w:lang w:val="ru-RU"/>
        </w:rPr>
        <w:t xml:space="preserve">шение профессионального уровня </w:t>
      </w:r>
      <w:r w:rsidRPr="00445233">
        <w:rPr>
          <w:lang w:val="ru-RU"/>
        </w:rPr>
        <w:t>СО НКО</w:t>
      </w:r>
      <w:r w:rsidR="007A3DD5">
        <w:rPr>
          <w:lang w:val="ru-RU"/>
        </w:rPr>
        <w:t>.</w:t>
      </w:r>
    </w:p>
    <w:p w:rsidR="00E00994" w:rsidRDefault="00E00994" w:rsidP="00D83A92">
      <w:pPr>
        <w:pStyle w:val="a4"/>
        <w:tabs>
          <w:tab w:val="left" w:pos="426"/>
        </w:tabs>
        <w:spacing w:line="240" w:lineRule="auto"/>
        <w:ind w:left="0" w:right="-24"/>
        <w:rPr>
          <w:b/>
          <w:lang w:val="ru-RU"/>
        </w:rPr>
      </w:pPr>
    </w:p>
    <w:p w:rsidR="00E00994" w:rsidRDefault="00E00994" w:rsidP="00D83A92">
      <w:pPr>
        <w:pStyle w:val="a4"/>
        <w:tabs>
          <w:tab w:val="left" w:pos="426"/>
        </w:tabs>
        <w:spacing w:line="240" w:lineRule="auto"/>
        <w:ind w:left="0" w:right="-24"/>
        <w:rPr>
          <w:rFonts w:eastAsiaTheme="minorHAnsi"/>
          <w:b/>
          <w:i/>
          <w:sz w:val="28"/>
          <w:szCs w:val="28"/>
          <w:u w:val="single"/>
          <w:lang w:val="ru-RU"/>
        </w:rPr>
      </w:pPr>
      <w:r>
        <w:rPr>
          <w:rFonts w:eastAsiaTheme="minorHAnsi"/>
          <w:b/>
          <w:i/>
          <w:lang w:val="ru-RU"/>
        </w:rPr>
        <w:t xml:space="preserve">Направление 2.   </w:t>
      </w:r>
      <w:r w:rsidRPr="00CC5112">
        <w:rPr>
          <w:rFonts w:eastAsiaTheme="minorHAnsi"/>
          <w:b/>
          <w:i/>
          <w:sz w:val="28"/>
          <w:szCs w:val="28"/>
          <w:u w:val="single"/>
          <w:lang w:val="ru-RU"/>
        </w:rPr>
        <w:t xml:space="preserve"> </w:t>
      </w:r>
      <w:proofErr w:type="gramStart"/>
      <w:r w:rsidRPr="00CC5112">
        <w:rPr>
          <w:rFonts w:eastAsiaTheme="minorHAnsi"/>
          <w:b/>
          <w:i/>
          <w:sz w:val="28"/>
          <w:szCs w:val="28"/>
          <w:u w:val="single"/>
          <w:lang w:val="ru-RU"/>
        </w:rPr>
        <w:t>Молодежные</w:t>
      </w:r>
      <w:proofErr w:type="gramEnd"/>
      <w:r w:rsidRPr="00CC5112">
        <w:rPr>
          <w:rFonts w:eastAsiaTheme="minorHAnsi"/>
          <w:b/>
          <w:i/>
          <w:sz w:val="28"/>
          <w:szCs w:val="28"/>
          <w:u w:val="single"/>
          <w:lang w:val="ru-RU"/>
        </w:rPr>
        <w:t xml:space="preserve"> программы Центра</w:t>
      </w:r>
    </w:p>
    <w:p w:rsidR="009B32F0" w:rsidRPr="00CC5112" w:rsidRDefault="009B32F0" w:rsidP="00D83A92">
      <w:pPr>
        <w:pStyle w:val="a4"/>
        <w:tabs>
          <w:tab w:val="left" w:pos="426"/>
        </w:tabs>
        <w:spacing w:line="240" w:lineRule="auto"/>
        <w:ind w:left="0" w:right="-24"/>
        <w:rPr>
          <w:rFonts w:eastAsiaTheme="minorHAnsi"/>
          <w:b/>
          <w:i/>
          <w:sz w:val="28"/>
          <w:szCs w:val="28"/>
          <w:u w:val="single"/>
          <w:lang w:val="ru-RU"/>
        </w:rPr>
      </w:pPr>
    </w:p>
    <w:p w:rsidR="00E00994" w:rsidRDefault="00E00994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>
        <w:rPr>
          <w:lang w:val="ru-RU"/>
        </w:rPr>
        <w:t>Н</w:t>
      </w:r>
      <w:r w:rsidRPr="002F4339">
        <w:rPr>
          <w:lang w:val="ru-RU"/>
        </w:rPr>
        <w:t>аправлены на повышение общественн</w:t>
      </w:r>
      <w:r>
        <w:rPr>
          <w:lang w:val="ru-RU"/>
        </w:rPr>
        <w:t>ой активности молодежи, развитие  добровольчества.</w:t>
      </w:r>
      <w:r w:rsidRPr="002F4339">
        <w:rPr>
          <w:lang w:val="ru-RU"/>
        </w:rPr>
        <w:t xml:space="preserve"> Для студентов мы организуем практику, проводим семинары, круглые столы, привлекаем к практической работе по обработке баз данных, подготовке и проведению мероприятий. </w:t>
      </w:r>
    </w:p>
    <w:p w:rsidR="00445233" w:rsidRDefault="00445233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724C80" w:rsidRDefault="00445233" w:rsidP="00724C80">
      <w:pPr>
        <w:ind w:right="-24"/>
        <w:rPr>
          <w:lang w:val="ru-RU"/>
        </w:rPr>
      </w:pPr>
      <w:r>
        <w:rPr>
          <w:b/>
          <w:lang w:val="ru-RU"/>
        </w:rPr>
        <w:t xml:space="preserve">1) </w:t>
      </w:r>
      <w:r w:rsidRPr="00445233">
        <w:rPr>
          <w:b/>
          <w:lang w:val="ru-RU"/>
        </w:rPr>
        <w:t xml:space="preserve">Проект </w:t>
      </w:r>
      <w:r w:rsidRPr="00445233">
        <w:rPr>
          <w:rFonts w:eastAsiaTheme="minorHAnsi"/>
          <w:b/>
          <w:lang w:val="ru-RU"/>
        </w:rPr>
        <w:t>«Гражданское образование в области прав человека через обращение молодежи к величайшей трагедии в истории страны - политическим</w:t>
      </w:r>
      <w:r w:rsidRPr="00445233">
        <w:rPr>
          <w:b/>
          <w:lang w:val="ru-RU"/>
        </w:rPr>
        <w:t xml:space="preserve"> репрессиям</w:t>
      </w:r>
      <w:r>
        <w:rPr>
          <w:lang w:val="ru-RU"/>
        </w:rPr>
        <w:t xml:space="preserve">» </w:t>
      </w:r>
    </w:p>
    <w:p w:rsidR="00445233" w:rsidRDefault="00724C80" w:rsidP="00724C80">
      <w:pPr>
        <w:ind w:right="-24"/>
        <w:rPr>
          <w:lang w:val="ru-RU"/>
        </w:rPr>
      </w:pPr>
      <w:r>
        <w:rPr>
          <w:lang w:val="ru-RU"/>
        </w:rPr>
        <w:t xml:space="preserve">Проект реализован </w:t>
      </w:r>
      <w:r w:rsidRPr="00724C80">
        <w:rPr>
          <w:color w:val="000000"/>
          <w:lang w:val="ru-RU" w:eastAsia="ru-RU"/>
        </w:rPr>
        <w:t>на средства государственной поддержки, выделенные в качестве гранта в соответствии с распоряжением Президента Российской Федерации от 18.09.2013 № 348-рп и на основании конкурса, проведенного Общероссийским общественным движением “Гражданское достоинство”</w:t>
      </w:r>
      <w:r>
        <w:rPr>
          <w:color w:val="000000"/>
          <w:lang w:val="ru-RU" w:eastAsia="ru-RU"/>
        </w:rPr>
        <w:t xml:space="preserve"> (</w:t>
      </w:r>
      <w:r w:rsidR="00445233">
        <w:rPr>
          <w:lang w:val="ru-RU"/>
        </w:rPr>
        <w:t>Центр стал</w:t>
      </w:r>
      <w:r>
        <w:rPr>
          <w:lang w:val="ru-RU"/>
        </w:rPr>
        <w:t xml:space="preserve"> победителем конкурса)</w:t>
      </w:r>
      <w:r w:rsidR="00445233" w:rsidRPr="00724C80">
        <w:rPr>
          <w:lang w:val="ru-RU"/>
        </w:rPr>
        <w:t xml:space="preserve">. </w:t>
      </w:r>
      <w:r w:rsidR="00445233">
        <w:rPr>
          <w:lang w:val="ru-RU"/>
        </w:rPr>
        <w:t xml:space="preserve">Реализация проекта с февраля по сентябрь </w:t>
      </w:r>
      <w:r w:rsidR="00445233" w:rsidRPr="00D467D0">
        <w:rPr>
          <w:lang w:val="ru-RU"/>
        </w:rPr>
        <w:t xml:space="preserve"> 2014 года.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ind w:right="-24"/>
        <w:rPr>
          <w:lang w:val="ru-RU"/>
        </w:rPr>
      </w:pPr>
      <w:r w:rsidRPr="00BA7914">
        <w:rPr>
          <w:lang w:val="ru-RU"/>
        </w:rPr>
        <w:lastRenderedPageBreak/>
        <w:t xml:space="preserve">Проект был направлен на формирование гражданских качеств, становление гражданской позиции молодежи. Стержнем гражданского образования является формирование уважения к закону, праву, правам других людей и  ответственности перед обществом. 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ind w:right="-24"/>
        <w:rPr>
          <w:lang w:val="ru-RU"/>
        </w:rPr>
      </w:pPr>
      <w:r w:rsidRPr="00BA7914">
        <w:rPr>
          <w:lang w:val="ru-RU"/>
        </w:rPr>
        <w:t xml:space="preserve"> </w:t>
      </w:r>
      <w:proofErr w:type="gramStart"/>
      <w:r w:rsidRPr="00BA7914">
        <w:rPr>
          <w:lang w:val="ru-RU"/>
        </w:rPr>
        <w:t xml:space="preserve">Обращаясь к теме политических репрессий, мы  предложили  молодежи обратиться к человеческому аспекту истории  через трагические события прошлого века,  через реальные судьбы простых людей мужчин, женщин, детей - пострадавших, униженных, замученных, безвинно погибших, воспоминания и свидетельства репрессированных граждан и их родственников, просмотры фильмов, посвященных жертвам политических репрессий, работу с документами, ознакомление с выставкой. </w:t>
      </w:r>
      <w:proofErr w:type="gramEnd"/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ind w:right="-24"/>
        <w:rPr>
          <w:lang w:val="ru-RU"/>
        </w:rPr>
      </w:pPr>
      <w:r w:rsidRPr="00BA7914">
        <w:rPr>
          <w:rFonts w:ascii="DejaVuSerif" w:hAnsi="DejaVuSerif" w:cs="DejaVuSerif"/>
          <w:lang w:val="ru-RU"/>
        </w:rPr>
        <w:t xml:space="preserve"> </w:t>
      </w:r>
      <w:r w:rsidRPr="00BA7914">
        <w:rPr>
          <w:lang w:val="ru-RU"/>
        </w:rPr>
        <w:t xml:space="preserve">         Проект был направлен на широкое информирование студентов, школьников  по теме репрессий, важности соблюдения прав человека. 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lang w:val="ru-RU"/>
        </w:rPr>
        <w:t>Участниками проекта стали: 20 школ, гимназий, 10 колледжей, 5 ВУЗов, 15 библиотек, а также Дворец культуры. С темой репрессий ознакомилось не менее 20 тысяч человек.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lang w:val="ru-RU"/>
        </w:rPr>
        <w:t>В рамках проекта подготовлены информационные материалы, издан буклет о проекте (тираж 300 экземпляров), информация о проекте размещена на сайте.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ind w:right="-24"/>
        <w:rPr>
          <w:lang w:val="ru-RU"/>
        </w:rPr>
      </w:pPr>
      <w:r w:rsidRPr="00BA7914">
        <w:rPr>
          <w:lang w:val="ru-RU"/>
        </w:rPr>
        <w:t>Проведен  установочный  семинар, участниками которого стали более 110 человек (студенты, школьники, преподаватели). Они были ознакомлены с основополагающими документами в области прав человека, снабжены информационными материалами, документальными фильмами, иными материалами.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lang w:val="ru-RU"/>
        </w:rPr>
        <w:t xml:space="preserve">Координаторы и волонтеры проекта  в своих учебных заведениях, учреждениях  организовывали просмотры фильмов «Сибирская Голгофа» (о раскулаченных крестьянах), «АЛЖИР» (об </w:t>
      </w:r>
      <w:proofErr w:type="spellStart"/>
      <w:r w:rsidRPr="00BA7914">
        <w:rPr>
          <w:lang w:val="ru-RU"/>
        </w:rPr>
        <w:t>Акмолинском</w:t>
      </w:r>
      <w:proofErr w:type="spellEnd"/>
      <w:r w:rsidRPr="00BA7914">
        <w:rPr>
          <w:lang w:val="ru-RU"/>
        </w:rPr>
        <w:t xml:space="preserve"> лагере жен изменников Родины, о судьбах жен, матерей, детей),  проводили беседы, классные часы, встречи, организовывали стендовые выставки, другие мероприятия.</w:t>
      </w:r>
      <w:r w:rsidR="00724C80">
        <w:rPr>
          <w:lang w:val="ru-RU"/>
        </w:rPr>
        <w:t xml:space="preserve"> </w:t>
      </w:r>
      <w:r w:rsidRPr="00BA7914">
        <w:rPr>
          <w:lang w:val="ru-RU"/>
        </w:rPr>
        <w:t xml:space="preserve"> В рамках проекта созданы два новых стенда («ГУЛАГ» и «ДЕТИ </w:t>
      </w:r>
      <w:proofErr w:type="spellStart"/>
      <w:r w:rsidRPr="00BA7914">
        <w:rPr>
          <w:lang w:val="ru-RU"/>
        </w:rPr>
        <w:t>ГУЛАГа</w:t>
      </w:r>
      <w:proofErr w:type="spellEnd"/>
      <w:r w:rsidRPr="00BA7914">
        <w:rPr>
          <w:lang w:val="ru-RU"/>
        </w:rPr>
        <w:t>»), которыми дополнена передвижная выставка «Помня прошлое, мы обещаем будущему».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i/>
          <w:lang w:val="ru-RU"/>
        </w:rPr>
      </w:pPr>
      <w:r w:rsidRPr="00BA7914">
        <w:rPr>
          <w:lang w:val="ru-RU"/>
        </w:rPr>
        <w:t xml:space="preserve"> Собраны материалы, воспоминания  родственников репрессированных,  создан фильм «Чтобы помнили»</w:t>
      </w:r>
      <w:r w:rsidRPr="00BA7914">
        <w:rPr>
          <w:i/>
          <w:lang w:val="ru-RU"/>
        </w:rPr>
        <w:t>.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lang w:val="ru-RU"/>
        </w:rPr>
        <w:t xml:space="preserve"> В рамках проекта  проведен конкурс, цель которого - предоставить молодым людям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lang w:val="ru-RU"/>
        </w:rPr>
        <w:t>возможность для выражения своей жизненной позиции (что известно о политических репрессиях в нашей стране; коснулись ли репрессии семьи участников и как (короткий рассказ, интервью); что необходимо сделать обществу, гражданам, молодежи, чтобы не повторились политические репрессии).  На конкурс представлено более 50 работ,  11  стали лауреатами.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rFonts w:eastAsia="TimesNewRomanPSMT"/>
          <w:lang w:val="ru-RU"/>
        </w:rPr>
      </w:pPr>
      <w:r w:rsidRPr="00BA7914">
        <w:rPr>
          <w:lang w:val="ru-RU"/>
        </w:rPr>
        <w:t>Проведена молодежная конференция, в которой приняли участие более 100 человек</w:t>
      </w:r>
      <w:r w:rsidRPr="00BA7914">
        <w:rPr>
          <w:rFonts w:eastAsia="TimesNewRomanPSMT"/>
          <w:lang w:val="ru-RU"/>
        </w:rPr>
        <w:t>: студенты и преподаватели Омских ВУЗов,  колледжей,  школ, гимназий, муниципальные библиотеки, НКО. Была предоставлена возможность высказать свою позицию по теме репрессий.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lang w:val="ru-RU"/>
        </w:rPr>
        <w:t xml:space="preserve">По итогам проекта издан буклет (тираж 300 экз.), а также брошюра (тираж 1000 экз.), которые  направлены в учебные заведения, библиотеки, учреждения. </w:t>
      </w:r>
    </w:p>
    <w:p w:rsidR="00BA7914" w:rsidRPr="00BA7914" w:rsidRDefault="00BA7914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lang w:val="ru-RU"/>
        </w:rPr>
        <w:t xml:space="preserve">Проведенные анкетирования, мнения и отзывы о мероприятиях показывают заинтересованность молодежи в расширении и углублении знаний по вопросу репрессий, важности соблюдения прав человека. </w:t>
      </w:r>
    </w:p>
    <w:p w:rsidR="00411659" w:rsidRDefault="00BA7914" w:rsidP="00411659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lang w:val="ru-RU"/>
        </w:rPr>
        <w:t xml:space="preserve">          </w:t>
      </w:r>
    </w:p>
    <w:p w:rsidR="00BA7914" w:rsidRPr="00BA7914" w:rsidRDefault="00BA7914" w:rsidP="00411659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BA7914">
        <w:rPr>
          <w:b/>
          <w:lang w:val="ru-RU"/>
        </w:rPr>
        <w:t>Социальная значимость проекта</w:t>
      </w:r>
      <w:r w:rsidRPr="00BA7914">
        <w:rPr>
          <w:lang w:val="ru-RU"/>
        </w:rPr>
        <w:t xml:space="preserve"> состоит в том, что более 20 тысяч студентов,</w:t>
      </w:r>
    </w:p>
    <w:p w:rsidR="00BA7914" w:rsidRPr="00BA7914" w:rsidRDefault="00BA7914" w:rsidP="00411659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/>
        <w:rPr>
          <w:b/>
          <w:bCs/>
          <w:lang w:val="ru-RU"/>
        </w:rPr>
      </w:pPr>
      <w:r w:rsidRPr="00BA7914">
        <w:rPr>
          <w:lang w:val="ru-RU"/>
        </w:rPr>
        <w:t xml:space="preserve">школьников  ознакомлены с темой репрессий, у них появилась  возможность осознать все последствия этих событий, понять, </w:t>
      </w:r>
      <w:r w:rsidRPr="00411659">
        <w:rPr>
          <w:lang w:val="ru-RU"/>
        </w:rPr>
        <w:t xml:space="preserve">что тоталитарные режимы, ограничение прав и свобод и насилие оказывают значительное негативное влияние на экономическое, духовное и культурное развитие общества. Ничто не может ставиться выше ценности человеческой жизни, и репрессиям нет оправданий. </w:t>
      </w:r>
      <w:r w:rsidRPr="00BA7914">
        <w:rPr>
          <w:lang w:val="ru-RU"/>
        </w:rPr>
        <w:t>Память о национальной трагедии священна. Важно, чтобы молодые люди обладали не только историческими знаниями, но и гражданскими чувствами, были способны эмоционально сопереживать одной из важнейших трагедий в истории России, осознавали себя частью общества и гражданами своего Отечества, вносили свой вклад в жизнь страны, способствовали формированию уважения к закону, праву.</w:t>
      </w:r>
    </w:p>
    <w:p w:rsidR="00445233" w:rsidRDefault="00445233" w:rsidP="00D83A9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24" w:firstLine="0"/>
        <w:jc w:val="left"/>
        <w:rPr>
          <w:lang w:val="ru-RU"/>
        </w:rPr>
      </w:pPr>
    </w:p>
    <w:p w:rsidR="00383FDD" w:rsidRPr="00411659" w:rsidRDefault="00445233" w:rsidP="00D83A92">
      <w:pPr>
        <w:pStyle w:val="Pa1"/>
        <w:ind w:left="160" w:right="-24" w:firstLine="280"/>
        <w:jc w:val="both"/>
        <w:rPr>
          <w:color w:val="000000"/>
        </w:rPr>
      </w:pPr>
      <w:r>
        <w:rPr>
          <w:b/>
        </w:rPr>
        <w:lastRenderedPageBreak/>
        <w:t xml:space="preserve">2) </w:t>
      </w:r>
      <w:r w:rsidR="00E00994">
        <w:rPr>
          <w:b/>
        </w:rPr>
        <w:t>Проект</w:t>
      </w:r>
      <w:r w:rsidR="00383FDD">
        <w:rPr>
          <w:b/>
        </w:rPr>
        <w:t xml:space="preserve"> </w:t>
      </w:r>
      <w:r w:rsidR="00E00994" w:rsidRPr="009E133E">
        <w:rPr>
          <w:b/>
        </w:rPr>
        <w:t xml:space="preserve">«Развитие добровольного донорства в </w:t>
      </w:r>
      <w:r w:rsidR="00E00994">
        <w:rPr>
          <w:b/>
        </w:rPr>
        <w:t xml:space="preserve"> Омске</w:t>
      </w:r>
      <w:r w:rsidR="00E00994" w:rsidRPr="009E133E">
        <w:rPr>
          <w:b/>
        </w:rPr>
        <w:t>»</w:t>
      </w:r>
      <w:r w:rsidR="00383FDD">
        <w:t xml:space="preserve"> </w:t>
      </w:r>
      <w:r w:rsidR="00383FDD" w:rsidRPr="00411659">
        <w:rPr>
          <w:color w:val="000000"/>
        </w:rPr>
        <w:t xml:space="preserve">реализован на средства субсидии, предоставленной Администрацией города Омска в рамках ежегодного конкурса среди некоммерческих организациях по разработке и выполнению общественно полезных проектов на территории города Омска. Проект реализовывался при поддержке БУЗОО «Центр крови». </w:t>
      </w:r>
    </w:p>
    <w:p w:rsidR="00E00994" w:rsidRDefault="00E00994" w:rsidP="00D83A92">
      <w:pPr>
        <w:tabs>
          <w:tab w:val="left" w:pos="426"/>
        </w:tabs>
        <w:spacing w:line="240" w:lineRule="auto"/>
        <w:ind w:right="-24"/>
        <w:rPr>
          <w:color w:val="000000"/>
          <w:lang w:val="ru-RU"/>
        </w:rPr>
      </w:pPr>
      <w:r w:rsidRPr="00411659">
        <w:rPr>
          <w:b/>
          <w:lang w:val="ru-RU"/>
        </w:rPr>
        <w:t xml:space="preserve">Цель проекта:  </w:t>
      </w:r>
      <w:r w:rsidRPr="00411659">
        <w:rPr>
          <w:color w:val="000000"/>
          <w:lang w:val="ru-RU"/>
        </w:rPr>
        <w:t>повышение информированности молодежи, детей о донорском</w:t>
      </w:r>
      <w:r w:rsidRPr="000F24C9">
        <w:rPr>
          <w:color w:val="000000"/>
          <w:lang w:val="ru-RU"/>
        </w:rPr>
        <w:t xml:space="preserve"> движении, формирование положительного образа донора,  престижа института донорства</w:t>
      </w:r>
      <w:r>
        <w:rPr>
          <w:color w:val="000000"/>
          <w:lang w:val="ru-RU"/>
        </w:rPr>
        <w:t xml:space="preserve">. </w:t>
      </w:r>
    </w:p>
    <w:p w:rsidR="00383FDD" w:rsidRPr="00383FDD" w:rsidRDefault="00383FDD" w:rsidP="00D83A92">
      <w:pPr>
        <w:spacing w:line="240" w:lineRule="auto"/>
        <w:ind w:right="-24" w:firstLine="709"/>
        <w:rPr>
          <w:lang w:val="ru-RU"/>
        </w:rPr>
      </w:pPr>
      <w:r w:rsidRPr="00383FDD">
        <w:rPr>
          <w:lang w:val="ru-RU"/>
        </w:rPr>
        <w:t xml:space="preserve">В рамках проекта </w:t>
      </w:r>
      <w:proofErr w:type="gramStart"/>
      <w:r w:rsidRPr="00383FDD">
        <w:rPr>
          <w:lang w:val="ru-RU"/>
        </w:rPr>
        <w:t>проведены</w:t>
      </w:r>
      <w:proofErr w:type="gramEnd"/>
      <w:r w:rsidRPr="00383FDD">
        <w:rPr>
          <w:lang w:val="ru-RU"/>
        </w:rPr>
        <w:t xml:space="preserve"> круглый стол и  установочный семинар для координаторов и волонтеров из  учебных заведений Омска.   Они были  снабжены всей необходимой информацией, презентациями, методическими материалами, а так же для них была представлена презентация со</w:t>
      </w:r>
      <w:r w:rsidR="00411659">
        <w:rPr>
          <w:lang w:val="ru-RU"/>
        </w:rPr>
        <w:t>трудником Центра крови</w:t>
      </w:r>
      <w:r w:rsidRPr="00383FDD">
        <w:rPr>
          <w:lang w:val="ru-RU"/>
        </w:rPr>
        <w:t>.</w:t>
      </w:r>
    </w:p>
    <w:p w:rsidR="00411659" w:rsidRPr="00383FDD" w:rsidRDefault="00383FDD" w:rsidP="00411659">
      <w:pPr>
        <w:spacing w:line="240" w:lineRule="auto"/>
        <w:ind w:right="-24" w:firstLine="426"/>
        <w:rPr>
          <w:color w:val="000000"/>
          <w:lang w:val="ru-RU"/>
        </w:rPr>
      </w:pPr>
      <w:r w:rsidRPr="00383FDD">
        <w:rPr>
          <w:lang w:val="ru-RU"/>
        </w:rPr>
        <w:t>Координаторы и волонтеры в своих учебных заведениях организовывали и проводили круглые столы, беседы, семинары, встречи с донорами, конкурсы, ведения сайтов, выпуск информационных листов и т.д.</w:t>
      </w:r>
      <w:r w:rsidR="00411659">
        <w:rPr>
          <w:lang w:val="ru-RU"/>
        </w:rPr>
        <w:t xml:space="preserve"> </w:t>
      </w:r>
      <w:r w:rsidR="00411659" w:rsidRPr="00383FDD">
        <w:rPr>
          <w:color w:val="000000"/>
          <w:lang w:val="ru-RU"/>
        </w:rPr>
        <w:t>В рамках проекта в учебных заведениях созданы информационные стенды по донорству, а также созданы ролики о важности донорства. Учебные заведения оказывали помощь Центру крови в проведении мероприятий к Всемирному Дню донора, выездных дней донора и др.</w:t>
      </w:r>
    </w:p>
    <w:p w:rsidR="00383FDD" w:rsidRPr="00383FDD" w:rsidRDefault="00383FDD" w:rsidP="00411659">
      <w:pPr>
        <w:spacing w:line="240" w:lineRule="auto"/>
        <w:ind w:right="-24" w:firstLine="709"/>
        <w:rPr>
          <w:color w:val="000000"/>
          <w:lang w:val="ru-RU"/>
        </w:rPr>
      </w:pPr>
      <w:r w:rsidRPr="00383FDD">
        <w:rPr>
          <w:lang w:val="ru-RU"/>
        </w:rPr>
        <w:t xml:space="preserve"> </w:t>
      </w:r>
      <w:r w:rsidRPr="00383FDD">
        <w:rPr>
          <w:color w:val="000000"/>
          <w:lang w:val="ru-RU"/>
        </w:rPr>
        <w:t>В рамках проекта  проведены 2 общегородские акции на Театральной площади с участием волонтеров из учебных заведений:  «Больше доноров - больше жизни»  и  «Стань донором - спаси жизнь». А также акция в ТЦ «Континент». Студенты и учащиеся заинтересованно участвовали в них. На акциях распространялись информационные материалы по донорству.  Молодежные акции привлекли внимание тысяч омичей.</w:t>
      </w:r>
    </w:p>
    <w:p w:rsidR="00411659" w:rsidRDefault="00383FDD" w:rsidP="00D83A92">
      <w:pPr>
        <w:spacing w:line="240" w:lineRule="auto"/>
        <w:ind w:right="-24" w:firstLine="709"/>
        <w:rPr>
          <w:color w:val="000000"/>
          <w:lang w:val="ru-RU" w:eastAsia="ru-RU"/>
        </w:rPr>
      </w:pPr>
      <w:r w:rsidRPr="00383FDD">
        <w:rPr>
          <w:lang w:val="ru-RU"/>
        </w:rPr>
        <w:t>В Региональном центре по связям с общественностью состоялось подведение итогов проекта. Координаторы и волонтеры  из учебных заведений  представили результаты своей деятельности по информированию молодежи, детей, подростков о важности донорства,</w:t>
      </w:r>
      <w:r w:rsidRPr="00383FDD">
        <w:rPr>
          <w:color w:val="000000"/>
          <w:lang w:val="ru-RU"/>
        </w:rPr>
        <w:t xml:space="preserve"> состоялся обмен опытом</w:t>
      </w:r>
      <w:r w:rsidRPr="00383FDD">
        <w:rPr>
          <w:lang w:val="ru-RU"/>
        </w:rPr>
        <w:t xml:space="preserve">. </w:t>
      </w:r>
      <w:r w:rsidRPr="00383FDD">
        <w:rPr>
          <w:color w:val="000000"/>
          <w:lang w:val="ru-RU" w:eastAsia="ru-RU"/>
        </w:rPr>
        <w:t>С большим интересом участники форума слушали выступление Почетного донор</w:t>
      </w:r>
      <w:r w:rsidR="00C71F33">
        <w:rPr>
          <w:color w:val="000000"/>
          <w:lang w:val="ru-RU" w:eastAsia="ru-RU"/>
        </w:rPr>
        <w:t>а</w:t>
      </w:r>
      <w:r w:rsidR="00411659">
        <w:rPr>
          <w:color w:val="000000"/>
          <w:lang w:val="ru-RU" w:eastAsia="ru-RU"/>
        </w:rPr>
        <w:t>.</w:t>
      </w:r>
      <w:r w:rsidRPr="00383FDD">
        <w:rPr>
          <w:color w:val="000000"/>
          <w:lang w:val="ru-RU" w:eastAsia="ru-RU"/>
        </w:rPr>
        <w:t xml:space="preserve"> </w:t>
      </w:r>
    </w:p>
    <w:p w:rsidR="00411659" w:rsidRDefault="00383FDD" w:rsidP="00411659">
      <w:pPr>
        <w:spacing w:line="240" w:lineRule="auto"/>
        <w:ind w:right="-24" w:firstLine="709"/>
        <w:rPr>
          <w:lang w:val="ru-RU"/>
        </w:rPr>
      </w:pPr>
      <w:r w:rsidRPr="00383FDD">
        <w:rPr>
          <w:lang w:val="ru-RU"/>
        </w:rPr>
        <w:t xml:space="preserve">Организации, учреждения и учебные заведения из 8 муниципальных районов Омской области откликнулись на приглашение и также включились в деятельность по развитию добровольного донорства и представили свой опыт, отчеты о проведенных мероприятиях. </w:t>
      </w:r>
    </w:p>
    <w:p w:rsidR="00383FDD" w:rsidRPr="00383FDD" w:rsidRDefault="00383FDD" w:rsidP="00411659">
      <w:pPr>
        <w:spacing w:line="240" w:lineRule="auto"/>
        <w:ind w:right="-24" w:firstLine="709"/>
        <w:rPr>
          <w:lang w:val="ru-RU"/>
        </w:rPr>
      </w:pPr>
      <w:r w:rsidRPr="00383FDD">
        <w:rPr>
          <w:lang w:val="ru-RU"/>
        </w:rPr>
        <w:t xml:space="preserve"> По итогам проекта сотрудник Центра к</w:t>
      </w:r>
      <w:r w:rsidR="00411659">
        <w:rPr>
          <w:lang w:val="ru-RU"/>
        </w:rPr>
        <w:t xml:space="preserve">рови </w:t>
      </w:r>
      <w:r w:rsidRPr="00383FDD">
        <w:rPr>
          <w:lang w:val="ru-RU"/>
        </w:rPr>
        <w:t xml:space="preserve"> и руководитель Центра развития </w:t>
      </w:r>
      <w:proofErr w:type="gramStart"/>
      <w:r w:rsidRPr="00383FDD">
        <w:rPr>
          <w:lang w:val="ru-RU"/>
        </w:rPr>
        <w:t>общественных</w:t>
      </w:r>
      <w:proofErr w:type="gramEnd"/>
      <w:r w:rsidRPr="00383FDD">
        <w:rPr>
          <w:lang w:val="ru-RU"/>
        </w:rPr>
        <w:t xml:space="preserve"> иници</w:t>
      </w:r>
      <w:r w:rsidR="00411659">
        <w:rPr>
          <w:lang w:val="ru-RU"/>
        </w:rPr>
        <w:t xml:space="preserve">атив </w:t>
      </w:r>
      <w:r w:rsidRPr="00383FDD">
        <w:rPr>
          <w:lang w:val="ru-RU"/>
        </w:rPr>
        <w:t xml:space="preserve"> вручили благодарственные письма координаторам и волонтерам проекта, учебным заведениям за лучшие информационные стенды и ролики.</w:t>
      </w:r>
      <w:r w:rsidRPr="00383FDD">
        <w:rPr>
          <w:color w:val="000000"/>
          <w:lang w:val="ru-RU" w:eastAsia="ru-RU"/>
        </w:rPr>
        <w:t xml:space="preserve"> На форуме присутствовали три представителя Министерства здравоохранения Омской области. Со словами благодарности в адрес активистов донорского движения выступил начальник отдела  Министерства здравоохранения. </w:t>
      </w:r>
      <w:r w:rsidRPr="00383FDD">
        <w:rPr>
          <w:lang w:val="ru-RU"/>
        </w:rPr>
        <w:t xml:space="preserve"> </w:t>
      </w:r>
    </w:p>
    <w:p w:rsidR="00383FDD" w:rsidRPr="00383FDD" w:rsidRDefault="00383FDD" w:rsidP="00D83A92">
      <w:pPr>
        <w:spacing w:line="240" w:lineRule="auto"/>
        <w:ind w:right="-24" w:firstLine="709"/>
        <w:rPr>
          <w:lang w:val="ru-RU"/>
        </w:rPr>
      </w:pPr>
      <w:r w:rsidRPr="00383FDD">
        <w:rPr>
          <w:lang w:val="ru-RU"/>
        </w:rPr>
        <w:t>В рамках форума работала выставка плакатов «Донор. Кто он?»</w:t>
      </w:r>
    </w:p>
    <w:p w:rsidR="00383FDD" w:rsidRPr="00383FDD" w:rsidRDefault="00383FDD" w:rsidP="003C075F">
      <w:pPr>
        <w:tabs>
          <w:tab w:val="left" w:pos="426"/>
          <w:tab w:val="left" w:pos="7938"/>
          <w:tab w:val="left" w:pos="9781"/>
          <w:tab w:val="left" w:pos="10065"/>
        </w:tabs>
        <w:spacing w:line="240" w:lineRule="auto"/>
        <w:ind w:right="-24"/>
        <w:rPr>
          <w:color w:val="000000"/>
          <w:lang w:val="ru-RU" w:eastAsia="ru-RU"/>
        </w:rPr>
      </w:pPr>
      <w:r>
        <w:rPr>
          <w:lang w:val="ru-RU"/>
        </w:rPr>
        <w:t>П</w:t>
      </w:r>
      <w:r w:rsidR="00C71F33">
        <w:rPr>
          <w:lang w:val="ru-RU"/>
        </w:rPr>
        <w:t xml:space="preserve">о итогам проекта </w:t>
      </w:r>
      <w:r w:rsidR="00C86BC8">
        <w:rPr>
          <w:lang w:val="ru-RU"/>
        </w:rPr>
        <w:t>Центром издана брошюра и календарь</w:t>
      </w:r>
      <w:r>
        <w:rPr>
          <w:lang w:val="ru-RU"/>
        </w:rPr>
        <w:t xml:space="preserve">, они направлены в районы, учебные заведения, а также    направлены в Минздрав РФ, в ФМБА России, другие структуры и регионы и размещены на сайте Центра </w:t>
      </w:r>
      <w:hyperlink r:id="rId5" w:history="1">
        <w:r w:rsidRPr="001228A2">
          <w:rPr>
            <w:rStyle w:val="a3"/>
          </w:rPr>
          <w:t>www</w:t>
        </w:r>
        <w:r w:rsidRPr="001228A2">
          <w:rPr>
            <w:rStyle w:val="a3"/>
            <w:lang w:val="ru-RU"/>
          </w:rPr>
          <w:t>.</w:t>
        </w:r>
        <w:r w:rsidRPr="001228A2">
          <w:rPr>
            <w:rStyle w:val="a3"/>
          </w:rPr>
          <w:t>omskngo</w:t>
        </w:r>
        <w:r w:rsidRPr="001228A2">
          <w:rPr>
            <w:rStyle w:val="a3"/>
            <w:lang w:val="ru-RU"/>
          </w:rPr>
          <w:t>.</w:t>
        </w:r>
        <w:r w:rsidRPr="001228A2">
          <w:rPr>
            <w:rStyle w:val="a3"/>
          </w:rPr>
          <w:t>ru</w:t>
        </w:r>
      </w:hyperlink>
      <w:r>
        <w:rPr>
          <w:lang w:val="ru-RU"/>
        </w:rPr>
        <w:t xml:space="preserve">. </w:t>
      </w:r>
      <w:r w:rsidRPr="00383FDD">
        <w:rPr>
          <w:color w:val="000000"/>
          <w:lang w:val="ru-RU" w:eastAsia="ru-RU"/>
        </w:rPr>
        <w:t>Участники проекта решили продолжить</w:t>
      </w:r>
      <w:r w:rsidRPr="00ED34BD">
        <w:rPr>
          <w:color w:val="000000"/>
          <w:lang w:eastAsia="ru-RU"/>
        </w:rPr>
        <w:t> </w:t>
      </w:r>
      <w:r w:rsidRPr="00383FDD">
        <w:rPr>
          <w:color w:val="000000"/>
          <w:lang w:val="ru-RU" w:eastAsia="ru-RU"/>
        </w:rPr>
        <w:t xml:space="preserve"> деятельность по информированию молодежи, подростков о важности донорства. </w:t>
      </w:r>
      <w:r w:rsidRPr="00ED34BD">
        <w:rPr>
          <w:color w:val="000000"/>
          <w:lang w:eastAsia="ru-RU"/>
        </w:rPr>
        <w:t> </w:t>
      </w:r>
    </w:p>
    <w:p w:rsidR="00724C80" w:rsidRDefault="00383FDD" w:rsidP="00724C80">
      <w:pPr>
        <w:pStyle w:val="a4"/>
        <w:spacing w:line="240" w:lineRule="auto"/>
        <w:ind w:left="0" w:right="-24" w:firstLine="709"/>
        <w:rPr>
          <w:lang w:val="ru-RU"/>
        </w:rPr>
      </w:pPr>
      <w:r w:rsidRPr="00383FDD">
        <w:rPr>
          <w:lang w:val="ru-RU"/>
        </w:rPr>
        <w:t xml:space="preserve">Цель проекта достигнута. Повысилась информированность молодежи, детей о донорском движении, сформировался положительный образ донора, повышен престиж института донорства. </w:t>
      </w:r>
      <w:r w:rsidRPr="00383FDD">
        <w:rPr>
          <w:color w:val="000000"/>
          <w:lang w:val="ru-RU"/>
        </w:rPr>
        <w:t xml:space="preserve">Молодые люди – потенциальные доноры - повысилась их информированность о том, кто, где и как может сдать кровь. Донор – это здоровый человек. Вести здоровый образ жизни важно с детского возраста. Все это будет в дальнейшем способствовать развитию донорства в Омске. </w:t>
      </w:r>
      <w:r w:rsidRPr="00383FDD">
        <w:rPr>
          <w:lang w:val="ru-RU"/>
        </w:rPr>
        <w:t xml:space="preserve">Свыше 10 тысяч человек проинформированы по теме донорства. </w:t>
      </w:r>
    </w:p>
    <w:p w:rsidR="00C71F33" w:rsidRDefault="00142C3D" w:rsidP="00C71F33">
      <w:pPr>
        <w:pStyle w:val="a4"/>
        <w:spacing w:line="240" w:lineRule="auto"/>
        <w:ind w:left="0" w:right="-24" w:firstLine="709"/>
        <w:jc w:val="left"/>
        <w:rPr>
          <w:lang w:val="ru-RU"/>
        </w:rPr>
      </w:pPr>
      <w:proofErr w:type="gramStart"/>
      <w:r w:rsidRPr="00724C80">
        <w:rPr>
          <w:b/>
          <w:lang w:val="ru-RU"/>
        </w:rPr>
        <w:t xml:space="preserve">18 июня </w:t>
      </w:r>
      <w:r w:rsidR="008D0863" w:rsidRPr="00724C80">
        <w:rPr>
          <w:b/>
          <w:lang w:val="ru-RU"/>
        </w:rPr>
        <w:t xml:space="preserve">2014 года </w:t>
      </w:r>
      <w:r w:rsidRPr="00724C80">
        <w:rPr>
          <w:b/>
          <w:lang w:val="ru-RU"/>
        </w:rPr>
        <w:t xml:space="preserve">в Москве на </w:t>
      </w:r>
      <w:r w:rsidRPr="00724C80">
        <w:rPr>
          <w:b/>
        </w:rPr>
        <w:t> </w:t>
      </w:r>
      <w:r w:rsidRPr="00724C80">
        <w:rPr>
          <w:b/>
          <w:lang w:val="ru-RU"/>
        </w:rPr>
        <w:t xml:space="preserve">площадке </w:t>
      </w:r>
      <w:r w:rsidRPr="00724C80">
        <w:rPr>
          <w:b/>
        </w:rPr>
        <w:t>VIII</w:t>
      </w:r>
      <w:r w:rsidRPr="00724C80">
        <w:rPr>
          <w:b/>
          <w:lang w:val="ru-RU"/>
        </w:rPr>
        <w:t xml:space="preserve"> Всероссийского форума «Здоровье нации – основа процветания России» </w:t>
      </w:r>
      <w:r w:rsidRPr="00724C80">
        <w:rPr>
          <w:b/>
        </w:rPr>
        <w:t> </w:t>
      </w:r>
      <w:r w:rsidRPr="00724C80">
        <w:rPr>
          <w:b/>
          <w:lang w:val="ru-RU"/>
        </w:rPr>
        <w:t>руководителю Центра</w:t>
      </w:r>
      <w:r w:rsidR="00F3406C" w:rsidRPr="00724C80">
        <w:rPr>
          <w:b/>
          <w:lang w:val="ru-RU"/>
        </w:rPr>
        <w:t xml:space="preserve"> </w:t>
      </w:r>
      <w:r w:rsidRPr="00724C80">
        <w:rPr>
          <w:b/>
          <w:lang w:val="ru-RU"/>
        </w:rPr>
        <w:t xml:space="preserve">Зинаиде Тикуновой была вручена памятная статуэтка в форме капли крови, диплом </w:t>
      </w:r>
      <w:r w:rsidRPr="00724C80">
        <w:rPr>
          <w:b/>
        </w:rPr>
        <w:t>I</w:t>
      </w:r>
      <w:r w:rsidRPr="00724C80">
        <w:rPr>
          <w:b/>
          <w:lang w:val="ru-RU"/>
        </w:rPr>
        <w:t xml:space="preserve"> степени, приз, а также «Книга победителей Всероссийской премии за вклад в развитие донорского движения «</w:t>
      </w:r>
      <w:proofErr w:type="spellStart"/>
      <w:r w:rsidRPr="00724C80">
        <w:rPr>
          <w:b/>
          <w:lang w:val="ru-RU"/>
        </w:rPr>
        <w:t>СоУчастие</w:t>
      </w:r>
      <w:proofErr w:type="spellEnd"/>
      <w:r w:rsidRPr="00724C80">
        <w:rPr>
          <w:b/>
          <w:lang w:val="ru-RU"/>
        </w:rPr>
        <w:t>»,</w:t>
      </w:r>
      <w:r w:rsidRPr="00724C80">
        <w:rPr>
          <w:b/>
        </w:rPr>
        <w:t> </w:t>
      </w:r>
      <w:r w:rsidRPr="00724C80">
        <w:rPr>
          <w:rStyle w:val="apple-converted-space"/>
          <w:b/>
        </w:rPr>
        <w:t> </w:t>
      </w:r>
      <w:r w:rsidRPr="00724C80">
        <w:rPr>
          <w:b/>
          <w:shd w:val="clear" w:color="auto" w:fill="FFFFFF"/>
          <w:lang w:val="ru-RU"/>
        </w:rPr>
        <w:t>в которой</w:t>
      </w:r>
      <w:r w:rsidRPr="00724C80">
        <w:rPr>
          <w:b/>
          <w:shd w:val="clear" w:color="auto" w:fill="FFFFFF"/>
        </w:rPr>
        <w:t> </w:t>
      </w:r>
      <w:r w:rsidRPr="00724C80">
        <w:rPr>
          <w:b/>
          <w:shd w:val="clear" w:color="auto" w:fill="FFFFFF"/>
          <w:lang w:val="ru-RU"/>
        </w:rPr>
        <w:t xml:space="preserve"> </w:t>
      </w:r>
      <w:r w:rsidRPr="00724C80">
        <w:rPr>
          <w:b/>
          <w:shd w:val="clear" w:color="auto" w:fill="FFFFFF"/>
        </w:rPr>
        <w:t> </w:t>
      </w:r>
      <w:r w:rsidRPr="00724C80">
        <w:rPr>
          <w:b/>
          <w:shd w:val="clear" w:color="auto" w:fill="FFFFFF"/>
          <w:lang w:val="ru-RU"/>
        </w:rPr>
        <w:t>представлены лучшие российские п</w:t>
      </w:r>
      <w:r w:rsidR="00386841" w:rsidRPr="00724C80">
        <w:rPr>
          <w:b/>
          <w:shd w:val="clear" w:color="auto" w:fill="FFFFFF"/>
          <w:lang w:val="ru-RU"/>
        </w:rPr>
        <w:t>рактики в сфере донорства крови, в том числе Центра.</w:t>
      </w:r>
      <w:proofErr w:type="gramEnd"/>
      <w:r w:rsidR="00386841" w:rsidRPr="00724C80">
        <w:rPr>
          <w:b/>
          <w:shd w:val="clear" w:color="auto" w:fill="FFFFFF"/>
          <w:lang w:val="ru-RU"/>
        </w:rPr>
        <w:t xml:space="preserve"> </w:t>
      </w:r>
      <w:r w:rsidR="00386841" w:rsidRPr="00BA1E54">
        <w:rPr>
          <w:b/>
          <w:shd w:val="clear" w:color="auto" w:fill="FFFFFF"/>
          <w:lang w:val="ru-RU"/>
        </w:rPr>
        <w:t>В 2014 году  Центр в 3-й раз стал</w:t>
      </w:r>
      <w:r w:rsidR="00F3406C" w:rsidRPr="00BA1E54">
        <w:rPr>
          <w:b/>
          <w:shd w:val="clear" w:color="auto" w:fill="FFFFFF"/>
          <w:lang w:val="ru-RU"/>
        </w:rPr>
        <w:t xml:space="preserve"> победителем</w:t>
      </w:r>
      <w:r w:rsidR="00386841" w:rsidRPr="00BA1E54">
        <w:rPr>
          <w:b/>
          <w:shd w:val="clear" w:color="auto" w:fill="FFFFFF"/>
          <w:lang w:val="ru-RU"/>
        </w:rPr>
        <w:t>, занял 1 место в конкурсе</w:t>
      </w:r>
      <w:r w:rsidR="00F3406C" w:rsidRPr="00BA1E54">
        <w:rPr>
          <w:b/>
          <w:shd w:val="clear" w:color="auto" w:fill="FFFFFF"/>
          <w:lang w:val="ru-RU"/>
        </w:rPr>
        <w:t>.</w:t>
      </w:r>
      <w:r w:rsidRPr="00BA1E54">
        <w:rPr>
          <w:b/>
          <w:shd w:val="clear" w:color="auto" w:fill="FFFFFF"/>
          <w:lang w:val="ru-RU"/>
        </w:rPr>
        <w:br/>
      </w:r>
      <w:r w:rsidRPr="00724C80">
        <w:rPr>
          <w:lang w:val="ru-RU"/>
        </w:rPr>
        <w:t>Премия «</w:t>
      </w:r>
      <w:proofErr w:type="spellStart"/>
      <w:r w:rsidRPr="00724C80">
        <w:rPr>
          <w:lang w:val="ru-RU"/>
        </w:rPr>
        <w:t>СоУчастие</w:t>
      </w:r>
      <w:proofErr w:type="spellEnd"/>
      <w:r w:rsidRPr="00724C80">
        <w:rPr>
          <w:lang w:val="ru-RU"/>
        </w:rPr>
        <w:t>» учреждена Координационным центром по организации, развитию и пропаганде добровольного донорства крови при Общественной палате Российской Федерации и Национальном фонде развития здравоохранения.</w:t>
      </w:r>
      <w:r w:rsidR="00724C80">
        <w:rPr>
          <w:lang w:val="ru-RU"/>
        </w:rPr>
        <w:t xml:space="preserve"> </w:t>
      </w:r>
      <w:r w:rsidRPr="00724C80">
        <w:rPr>
          <w:lang w:val="ru-RU"/>
        </w:rPr>
        <w:t>В состав Организационного комитета Премии «</w:t>
      </w:r>
      <w:proofErr w:type="spellStart"/>
      <w:r w:rsidRPr="00724C80">
        <w:rPr>
          <w:lang w:val="ru-RU"/>
        </w:rPr>
        <w:t>СоУчастие</w:t>
      </w:r>
      <w:proofErr w:type="spellEnd"/>
      <w:r w:rsidRPr="00724C80">
        <w:rPr>
          <w:lang w:val="ru-RU"/>
        </w:rPr>
        <w:t xml:space="preserve">» вошли представители Государственной Думы Российской Федерации, Министерства здравоохранения Российской Федерации, Министерства экономического развития Российской Федерации, Федерального медико-биологического агентства Российской Федерации, Общественной палаты </w:t>
      </w:r>
      <w:r w:rsidR="003C075F">
        <w:rPr>
          <w:lang w:val="ru-RU"/>
        </w:rPr>
        <w:t xml:space="preserve">РФ. </w:t>
      </w:r>
    </w:p>
    <w:p w:rsidR="00FA5640" w:rsidRDefault="00142C3D" w:rsidP="00C71F33">
      <w:pPr>
        <w:pStyle w:val="a4"/>
        <w:spacing w:line="240" w:lineRule="auto"/>
        <w:ind w:left="0" w:right="-24" w:firstLine="709"/>
        <w:jc w:val="left"/>
        <w:rPr>
          <w:lang w:val="ru-RU"/>
        </w:rPr>
      </w:pPr>
      <w:r w:rsidRPr="00142C3D">
        <w:lastRenderedPageBreak/>
        <w:t> </w:t>
      </w:r>
      <w:r w:rsidR="00E00994" w:rsidRPr="00FA5640">
        <w:rPr>
          <w:b/>
          <w:color w:val="000000"/>
          <w:lang w:val="ru-RU"/>
        </w:rPr>
        <w:t xml:space="preserve">3) </w:t>
      </w:r>
      <w:r w:rsidR="007A3DD5" w:rsidRPr="00FA5640">
        <w:rPr>
          <w:b/>
          <w:color w:val="000000"/>
          <w:lang w:val="ru-RU"/>
        </w:rPr>
        <w:t xml:space="preserve">Проект </w:t>
      </w:r>
      <w:r w:rsidR="00E00994" w:rsidRPr="00FA5640">
        <w:rPr>
          <w:b/>
          <w:color w:val="000000"/>
          <w:lang w:val="ru-RU"/>
        </w:rPr>
        <w:t>«Право на здоровье»</w:t>
      </w:r>
      <w:r w:rsidR="00FA5640" w:rsidRPr="00FA5640">
        <w:rPr>
          <w:lang w:val="ru-RU"/>
        </w:rPr>
        <w:t xml:space="preserve"> </w:t>
      </w:r>
    </w:p>
    <w:p w:rsidR="00FA5640" w:rsidRDefault="00FA5640" w:rsidP="00D83A92">
      <w:pPr>
        <w:shd w:val="clear" w:color="auto" w:fill="FFFFFF"/>
        <w:spacing w:line="270" w:lineRule="atLeast"/>
        <w:ind w:right="-24"/>
        <w:textAlignment w:val="baseline"/>
        <w:rPr>
          <w:lang w:val="ru-RU"/>
        </w:rPr>
      </w:pPr>
      <w:r>
        <w:rPr>
          <w:lang w:val="ru-RU"/>
        </w:rPr>
        <w:t>Центр закончил</w:t>
      </w:r>
      <w:r w:rsidRPr="00FA5640">
        <w:rPr>
          <w:lang w:val="ru-RU"/>
        </w:rPr>
        <w:t xml:space="preserve"> реализацию проекта </w:t>
      </w:r>
      <w:r w:rsidRPr="00FA5640">
        <w:rPr>
          <w:b/>
          <w:lang w:val="ru-RU"/>
        </w:rPr>
        <w:t>«Право на здоровье»,</w:t>
      </w:r>
      <w:r w:rsidRPr="00FA5640">
        <w:rPr>
          <w:lang w:val="ru-RU"/>
        </w:rPr>
        <w:t xml:space="preserve"> направленного  на привлечение внимания молодежи к </w:t>
      </w:r>
      <w:r w:rsidR="00BA1E54">
        <w:rPr>
          <w:lang w:val="ru-RU"/>
        </w:rPr>
        <w:t xml:space="preserve"> важности  здоровья,  </w:t>
      </w:r>
      <w:r>
        <w:rPr>
          <w:lang w:val="ru-RU"/>
        </w:rPr>
        <w:t>здоровому образу жизни (</w:t>
      </w:r>
      <w:r w:rsidRPr="00FA5640">
        <w:rPr>
          <w:lang w:val="ru-RU"/>
        </w:rPr>
        <w:t>ЗОЖ</w:t>
      </w:r>
      <w:r>
        <w:rPr>
          <w:lang w:val="ru-RU"/>
        </w:rPr>
        <w:t>)</w:t>
      </w:r>
      <w:r w:rsidRPr="00FA5640">
        <w:rPr>
          <w:lang w:val="ru-RU"/>
        </w:rPr>
        <w:t xml:space="preserve">, диспансеризации. </w:t>
      </w:r>
      <w:r>
        <w:rPr>
          <w:lang w:val="ru-RU"/>
        </w:rPr>
        <w:t xml:space="preserve">В рамках </w:t>
      </w:r>
      <w:r w:rsidR="00324A25">
        <w:rPr>
          <w:lang w:val="ru-RU"/>
        </w:rPr>
        <w:t xml:space="preserve">проекта было уделено </w:t>
      </w:r>
      <w:r w:rsidR="00D83A92">
        <w:rPr>
          <w:lang w:val="ru-RU"/>
        </w:rPr>
        <w:t>внимание</w:t>
      </w:r>
      <w:r w:rsidR="00BA1E54">
        <w:rPr>
          <w:lang w:val="ru-RU"/>
        </w:rPr>
        <w:t xml:space="preserve"> темам:</w:t>
      </w:r>
      <w:r>
        <w:rPr>
          <w:lang w:val="ru-RU"/>
        </w:rPr>
        <w:t xml:space="preserve"> </w:t>
      </w:r>
      <w:r w:rsidR="00A963B3">
        <w:rPr>
          <w:lang w:val="ru-RU"/>
        </w:rPr>
        <w:t xml:space="preserve">«Опасное курение», </w:t>
      </w:r>
      <w:r w:rsidR="00BA1E54">
        <w:rPr>
          <w:lang w:val="ru-RU"/>
        </w:rPr>
        <w:t xml:space="preserve">«Профилактика туберкулеза», </w:t>
      </w:r>
      <w:r w:rsidR="00324A25">
        <w:rPr>
          <w:lang w:val="ru-RU"/>
        </w:rPr>
        <w:t xml:space="preserve">«Диспансеризация», </w:t>
      </w:r>
      <w:r>
        <w:rPr>
          <w:lang w:val="ru-RU"/>
        </w:rPr>
        <w:t>«Учись на здоровье!», «Отдыхай на здоровье!», «Занимайся спортом на здоровье!» и др.</w:t>
      </w:r>
    </w:p>
    <w:p w:rsidR="003C075F" w:rsidRDefault="003C075F" w:rsidP="00D83A92">
      <w:pPr>
        <w:shd w:val="clear" w:color="auto" w:fill="FFFFFF"/>
        <w:spacing w:line="270" w:lineRule="atLeast"/>
        <w:ind w:right="-24"/>
        <w:textAlignment w:val="baseline"/>
        <w:rPr>
          <w:lang w:val="ru-RU"/>
        </w:rPr>
      </w:pPr>
    </w:p>
    <w:p w:rsidR="00E00994" w:rsidRPr="00D06478" w:rsidRDefault="00E00994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>
        <w:rPr>
          <w:b/>
          <w:lang w:val="ru-RU"/>
        </w:rPr>
        <w:t xml:space="preserve">4) </w:t>
      </w:r>
      <w:r w:rsidRPr="00D06478">
        <w:rPr>
          <w:b/>
          <w:lang w:val="ru-RU"/>
        </w:rPr>
        <w:t xml:space="preserve"> «Корнями дерево сильно</w:t>
      </w:r>
      <w:r>
        <w:rPr>
          <w:b/>
          <w:lang w:val="ru-RU"/>
        </w:rPr>
        <w:t>»</w:t>
      </w:r>
    </w:p>
    <w:p w:rsidR="00E00994" w:rsidRDefault="00E00994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 xml:space="preserve">В 7-й раз организован конкурс для школьников </w:t>
      </w:r>
      <w:r w:rsidRPr="00D06478">
        <w:rPr>
          <w:b/>
          <w:lang w:val="ru-RU"/>
        </w:rPr>
        <w:t>«Корнями дерево сильно»</w:t>
      </w:r>
      <w:r w:rsidRPr="00D06478">
        <w:rPr>
          <w:lang w:val="ru-RU"/>
        </w:rPr>
        <w:t xml:space="preserve">, цель которого вызвать интерес у подрастающего поколения к истории своей семьи, помочь ощутить общность со старшими поколениями. </w:t>
      </w:r>
      <w:proofErr w:type="gramStart"/>
      <w:r w:rsidRPr="00D06478">
        <w:rPr>
          <w:lang w:val="ru-RU"/>
        </w:rPr>
        <w:t xml:space="preserve">В  работах  приведены описания родословных, летописи  семей, описания истории или легенды своей фамилии,  календари дней рождения и семейных праздников, отражены события из истории семьи, связанные  с Великой Отечественной войной, а так же, если семьи коснулись репрессии, то приведены рассказы, интервью о  раскулачивании, депортации, переселении. 30 сентября состоялось торжественное подведение итогов - </w:t>
      </w:r>
      <w:r>
        <w:rPr>
          <w:lang w:val="ru-RU"/>
        </w:rPr>
        <w:t>участники</w:t>
      </w:r>
      <w:r w:rsidRPr="00D06478">
        <w:rPr>
          <w:lang w:val="ru-RU"/>
        </w:rPr>
        <w:t xml:space="preserve"> конкурса отмечены дипломами и благодарственными письмами.</w:t>
      </w:r>
      <w:proofErr w:type="gramEnd"/>
    </w:p>
    <w:p w:rsidR="00E00994" w:rsidRDefault="00E00994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6B3577" w:rsidRDefault="006B3577" w:rsidP="00D83A92">
      <w:pPr>
        <w:tabs>
          <w:tab w:val="left" w:pos="426"/>
        </w:tabs>
        <w:spacing w:line="240" w:lineRule="auto"/>
        <w:ind w:right="-24"/>
        <w:rPr>
          <w:rFonts w:eastAsiaTheme="minorHAnsi"/>
          <w:b/>
          <w:i/>
          <w:lang w:val="ru-RU"/>
        </w:rPr>
      </w:pPr>
    </w:p>
    <w:p w:rsidR="00E00994" w:rsidRPr="00CC5112" w:rsidRDefault="00E00994" w:rsidP="00D83A92">
      <w:pPr>
        <w:tabs>
          <w:tab w:val="left" w:pos="426"/>
        </w:tabs>
        <w:spacing w:line="240" w:lineRule="auto"/>
        <w:ind w:right="-24"/>
        <w:rPr>
          <w:b/>
          <w:i/>
          <w:sz w:val="28"/>
          <w:szCs w:val="28"/>
          <w:u w:val="single"/>
          <w:lang w:val="ru-RU"/>
        </w:rPr>
      </w:pPr>
      <w:r w:rsidRPr="00FE293A">
        <w:rPr>
          <w:rFonts w:eastAsiaTheme="minorHAnsi"/>
          <w:b/>
          <w:i/>
          <w:lang w:val="ru-RU"/>
        </w:rPr>
        <w:t>Направление</w:t>
      </w:r>
      <w:r>
        <w:rPr>
          <w:rFonts w:eastAsiaTheme="minorHAnsi"/>
          <w:b/>
          <w:i/>
          <w:lang w:val="ru-RU"/>
        </w:rPr>
        <w:t xml:space="preserve"> 3. </w:t>
      </w:r>
      <w:r w:rsidRPr="00CC5112">
        <w:rPr>
          <w:b/>
          <w:i/>
          <w:sz w:val="28"/>
          <w:szCs w:val="28"/>
          <w:u w:val="single"/>
          <w:lang w:val="ru-RU"/>
        </w:rPr>
        <w:t xml:space="preserve"> Развитие добровольчества и благотворительности</w:t>
      </w:r>
    </w:p>
    <w:p w:rsidR="00E00994" w:rsidRPr="00D06478" w:rsidRDefault="00E00994" w:rsidP="00D83A92">
      <w:pPr>
        <w:tabs>
          <w:tab w:val="left" w:pos="426"/>
        </w:tabs>
        <w:spacing w:line="240" w:lineRule="auto"/>
        <w:ind w:right="-24"/>
        <w:rPr>
          <w:b/>
          <w:i/>
          <w:lang w:val="ru-RU"/>
        </w:rPr>
      </w:pPr>
    </w:p>
    <w:p w:rsidR="00E00994" w:rsidRPr="00D06478" w:rsidRDefault="00E00994" w:rsidP="00D83A9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  <w:r>
        <w:rPr>
          <w:b/>
          <w:lang w:val="ru-RU"/>
        </w:rPr>
        <w:t>«</w:t>
      </w:r>
      <w:r w:rsidRPr="00D06478">
        <w:rPr>
          <w:b/>
          <w:lang w:val="ru-RU"/>
        </w:rPr>
        <w:t>Весенняя неделя добра»</w:t>
      </w:r>
    </w:p>
    <w:p w:rsidR="004D3E05" w:rsidRPr="00D06478" w:rsidRDefault="00E00994" w:rsidP="004D3E05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>Центр является членом  Российского Координационного Комитета, а руководитель Центра региональным координатором по проведению Общероссийской добровольческой акции</w:t>
      </w:r>
      <w:r w:rsidR="00166CA0">
        <w:rPr>
          <w:lang w:val="ru-RU"/>
        </w:rPr>
        <w:t xml:space="preserve"> «Весенняя неделя добра». </w:t>
      </w:r>
      <w:proofErr w:type="gramStart"/>
      <w:r w:rsidR="00166CA0">
        <w:rPr>
          <w:lang w:val="ru-RU"/>
        </w:rPr>
        <w:t>В 2014</w:t>
      </w:r>
      <w:r w:rsidRPr="00D06478">
        <w:rPr>
          <w:lang w:val="ru-RU"/>
        </w:rPr>
        <w:t xml:space="preserve"> го</w:t>
      </w:r>
      <w:r w:rsidR="00166CA0">
        <w:rPr>
          <w:lang w:val="ru-RU"/>
        </w:rPr>
        <w:t>ду в Омской области проведена 15</w:t>
      </w:r>
      <w:r w:rsidRPr="00D06478">
        <w:rPr>
          <w:lang w:val="ru-RU"/>
        </w:rPr>
        <w:t xml:space="preserve">-ая коалиционная добровольческая акция </w:t>
      </w:r>
      <w:r w:rsidRPr="00D06478">
        <w:rPr>
          <w:b/>
          <w:lang w:val="ru-RU"/>
        </w:rPr>
        <w:t>«Весенняя неделя добра»,</w:t>
      </w:r>
      <w:r w:rsidRPr="00D06478">
        <w:rPr>
          <w:lang w:val="ru-RU"/>
        </w:rPr>
        <w:t xml:space="preserve"> в которой приняли участие </w:t>
      </w:r>
      <w:r w:rsidR="004D3E05" w:rsidRPr="00D06478">
        <w:rPr>
          <w:b/>
          <w:lang w:val="ru-RU"/>
        </w:rPr>
        <w:t>2</w:t>
      </w:r>
      <w:r w:rsidR="00C06E19">
        <w:rPr>
          <w:b/>
          <w:lang w:val="ru-RU"/>
        </w:rPr>
        <w:t>30</w:t>
      </w:r>
      <w:r w:rsidR="00C06E19">
        <w:rPr>
          <w:lang w:val="ru-RU"/>
        </w:rPr>
        <w:t xml:space="preserve"> организаций</w:t>
      </w:r>
      <w:r w:rsidR="004D3E05" w:rsidRPr="00D06478">
        <w:rPr>
          <w:lang w:val="ru-RU"/>
        </w:rPr>
        <w:t xml:space="preserve"> и </w:t>
      </w:r>
      <w:r w:rsidR="00C06E19">
        <w:rPr>
          <w:b/>
          <w:lang w:val="ru-RU"/>
        </w:rPr>
        <w:t>682</w:t>
      </w:r>
      <w:r w:rsidR="004D3E05" w:rsidRPr="00D06478">
        <w:rPr>
          <w:lang w:val="ru-RU"/>
        </w:rPr>
        <w:t xml:space="preserve"> организаций - партнеров (учебные заведения, учреждения дополнительного образования, центры по работе с детьми, социальные центры, библиотеки, общественные организации и др.) из города и </w:t>
      </w:r>
      <w:r w:rsidR="004D3E05" w:rsidRPr="00D06478">
        <w:rPr>
          <w:b/>
          <w:lang w:val="ru-RU"/>
        </w:rPr>
        <w:t>2</w:t>
      </w:r>
      <w:r w:rsidR="00C06E19">
        <w:rPr>
          <w:b/>
          <w:lang w:val="ru-RU"/>
        </w:rPr>
        <w:t>3</w:t>
      </w:r>
      <w:r w:rsidR="00C06E19">
        <w:rPr>
          <w:lang w:val="ru-RU"/>
        </w:rPr>
        <w:t xml:space="preserve"> сельских районов</w:t>
      </w:r>
      <w:r w:rsidR="004D3E05" w:rsidRPr="00D06478">
        <w:rPr>
          <w:lang w:val="ru-RU"/>
        </w:rPr>
        <w:t xml:space="preserve">. </w:t>
      </w:r>
      <w:r w:rsidR="004D3E05" w:rsidRPr="00D06478">
        <w:rPr>
          <w:b/>
          <w:lang w:val="ru-RU"/>
        </w:rPr>
        <w:t>10</w:t>
      </w:r>
      <w:r w:rsidR="00C06E19">
        <w:rPr>
          <w:b/>
          <w:lang w:val="ru-RU"/>
        </w:rPr>
        <w:t>8267</w:t>
      </w:r>
      <w:r w:rsidR="00C06E19">
        <w:rPr>
          <w:lang w:val="ru-RU"/>
        </w:rPr>
        <w:t xml:space="preserve">  человек</w:t>
      </w:r>
      <w:r w:rsidR="004D3E05" w:rsidRPr="00D06478">
        <w:rPr>
          <w:lang w:val="ru-RU"/>
        </w:rPr>
        <w:t xml:space="preserve"> было вовлечено в добровольческую деятельность.</w:t>
      </w:r>
      <w:proofErr w:type="gramEnd"/>
      <w:r w:rsidR="004D3E05" w:rsidRPr="00D06478">
        <w:rPr>
          <w:lang w:val="ru-RU"/>
        </w:rPr>
        <w:t xml:space="preserve"> </w:t>
      </w:r>
      <w:proofErr w:type="gramStart"/>
      <w:r w:rsidR="004D3E05" w:rsidRPr="00D06478">
        <w:rPr>
          <w:lang w:val="ru-RU"/>
        </w:rPr>
        <w:t xml:space="preserve">Проведено </w:t>
      </w:r>
      <w:r w:rsidR="00C06E19">
        <w:rPr>
          <w:b/>
          <w:lang w:val="ru-RU"/>
        </w:rPr>
        <w:t>1848</w:t>
      </w:r>
      <w:r w:rsidR="004D3E05" w:rsidRPr="00D06478">
        <w:rPr>
          <w:b/>
          <w:lang w:val="ru-RU"/>
        </w:rPr>
        <w:t xml:space="preserve"> </w:t>
      </w:r>
      <w:r w:rsidR="00C06E19">
        <w:rPr>
          <w:lang w:val="ru-RU"/>
        </w:rPr>
        <w:t>благотворительных мероприятий</w:t>
      </w:r>
      <w:r w:rsidR="004D3E05" w:rsidRPr="00D06478">
        <w:rPr>
          <w:lang w:val="ru-RU"/>
        </w:rPr>
        <w:t xml:space="preserve"> для ветеранов, инвалидов, нуждающихся семей, детей, мероприятий по благоустройству и др. Собрано и передано: одежда, вещи: </w:t>
      </w:r>
      <w:r w:rsidR="00C06E19">
        <w:rPr>
          <w:b/>
          <w:lang w:val="ru-RU"/>
        </w:rPr>
        <w:t>17606</w:t>
      </w:r>
      <w:r w:rsidR="004D3E05" w:rsidRPr="00D06478">
        <w:rPr>
          <w:lang w:val="ru-RU"/>
        </w:rPr>
        <w:t xml:space="preserve"> ед.</w:t>
      </w:r>
      <w:r w:rsidR="00C06E19">
        <w:rPr>
          <w:lang w:val="ru-RU"/>
        </w:rPr>
        <w:t xml:space="preserve">, </w:t>
      </w:r>
      <w:r w:rsidR="00C06E19" w:rsidRPr="00C06E19">
        <w:rPr>
          <w:b/>
          <w:lang w:val="ru-RU"/>
        </w:rPr>
        <w:t>794</w:t>
      </w:r>
      <w:r w:rsidR="00C06E19">
        <w:rPr>
          <w:lang w:val="ru-RU"/>
        </w:rPr>
        <w:t xml:space="preserve"> мешка, </w:t>
      </w:r>
      <w:r w:rsidR="00C06E19" w:rsidRPr="00C06E19">
        <w:rPr>
          <w:b/>
          <w:lang w:val="ru-RU"/>
        </w:rPr>
        <w:t xml:space="preserve">11 </w:t>
      </w:r>
      <w:r w:rsidR="00C06E19">
        <w:rPr>
          <w:lang w:val="ru-RU"/>
        </w:rPr>
        <w:t>пакетов</w:t>
      </w:r>
      <w:r w:rsidR="004D3E05" w:rsidRPr="00D06478">
        <w:rPr>
          <w:lang w:val="ru-RU"/>
        </w:rPr>
        <w:t xml:space="preserve">; обувь: </w:t>
      </w:r>
      <w:r w:rsidR="00C06E19">
        <w:rPr>
          <w:b/>
          <w:lang w:val="ru-RU"/>
        </w:rPr>
        <w:t>1656</w:t>
      </w:r>
      <w:r w:rsidR="004D3E05" w:rsidRPr="00D06478">
        <w:rPr>
          <w:b/>
          <w:lang w:val="ru-RU"/>
        </w:rPr>
        <w:t xml:space="preserve"> </w:t>
      </w:r>
      <w:r w:rsidR="004D3E05" w:rsidRPr="00D06478">
        <w:rPr>
          <w:lang w:val="ru-RU"/>
        </w:rPr>
        <w:t xml:space="preserve">пар;  канцелярские товары: </w:t>
      </w:r>
      <w:r w:rsidR="004D3E05" w:rsidRPr="00D06478">
        <w:rPr>
          <w:b/>
          <w:lang w:val="ru-RU"/>
        </w:rPr>
        <w:t>18993</w:t>
      </w:r>
      <w:r w:rsidR="004D3E05" w:rsidRPr="00D06478">
        <w:rPr>
          <w:lang w:val="ru-RU"/>
        </w:rPr>
        <w:t xml:space="preserve"> ед.;  игрушки и настольные игры: </w:t>
      </w:r>
      <w:r w:rsidR="00C06E19">
        <w:rPr>
          <w:b/>
          <w:lang w:val="ru-RU"/>
        </w:rPr>
        <w:t>7571</w:t>
      </w:r>
      <w:r w:rsidR="004D3E05" w:rsidRPr="00D06478">
        <w:rPr>
          <w:lang w:val="ru-RU"/>
        </w:rPr>
        <w:t xml:space="preserve"> ед.;  книги: </w:t>
      </w:r>
      <w:r w:rsidR="004D3E05" w:rsidRPr="00D06478">
        <w:rPr>
          <w:b/>
          <w:lang w:val="ru-RU"/>
        </w:rPr>
        <w:t>75</w:t>
      </w:r>
      <w:r w:rsidR="00C06E19">
        <w:rPr>
          <w:b/>
          <w:lang w:val="ru-RU"/>
        </w:rPr>
        <w:t xml:space="preserve">71 </w:t>
      </w:r>
      <w:r w:rsidR="004D3E05" w:rsidRPr="00D06478">
        <w:rPr>
          <w:lang w:val="ru-RU"/>
        </w:rPr>
        <w:t>шт.  и др.</w:t>
      </w:r>
      <w:proofErr w:type="gramEnd"/>
    </w:p>
    <w:p w:rsidR="004D3E05" w:rsidRPr="00D06478" w:rsidRDefault="004D3E05" w:rsidP="004D3E05">
      <w:pPr>
        <w:tabs>
          <w:tab w:val="left" w:pos="426"/>
        </w:tabs>
        <w:spacing w:line="240" w:lineRule="auto"/>
        <w:ind w:right="260"/>
        <w:rPr>
          <w:lang w:val="ru-RU"/>
        </w:rPr>
      </w:pPr>
    </w:p>
    <w:p w:rsidR="00E00994" w:rsidRPr="00D06478" w:rsidRDefault="00E00994" w:rsidP="00D83A9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  <w:r w:rsidRPr="00D06478">
        <w:rPr>
          <w:b/>
          <w:lang w:val="ru-RU"/>
        </w:rPr>
        <w:t>«Социальная Звезда»</w:t>
      </w:r>
    </w:p>
    <w:p w:rsidR="00E00994" w:rsidRPr="00D06478" w:rsidRDefault="00166CA0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>
        <w:rPr>
          <w:lang w:val="ru-RU"/>
        </w:rPr>
        <w:t>В 11</w:t>
      </w:r>
      <w:r w:rsidR="00E00994" w:rsidRPr="00D06478">
        <w:rPr>
          <w:lang w:val="ru-RU"/>
        </w:rPr>
        <w:t xml:space="preserve">-й раз проведен областной конкурс </w:t>
      </w:r>
      <w:r w:rsidR="00E00994" w:rsidRPr="00D06478">
        <w:rPr>
          <w:b/>
          <w:lang w:val="ru-RU"/>
        </w:rPr>
        <w:t>«Социальная Звезда»,</w:t>
      </w:r>
      <w:r w:rsidR="00E00994" w:rsidRPr="00D06478">
        <w:rPr>
          <w:lang w:val="ru-RU"/>
        </w:rPr>
        <w:t xml:space="preserve"> </w:t>
      </w:r>
      <w:r w:rsidR="00142C3D">
        <w:rPr>
          <w:lang w:val="ru-RU"/>
        </w:rPr>
        <w:t>25 июня состоялось торжественное подведение итогов. Д</w:t>
      </w:r>
      <w:r w:rsidR="00E00994" w:rsidRPr="00D06478">
        <w:rPr>
          <w:lang w:val="ru-RU"/>
        </w:rPr>
        <w:t xml:space="preserve">ипломами признательности отмечены </w:t>
      </w:r>
      <w:r>
        <w:rPr>
          <w:b/>
          <w:lang w:val="ru-RU"/>
        </w:rPr>
        <w:t>136</w:t>
      </w:r>
      <w:r w:rsidR="00E00994" w:rsidRPr="00446C32">
        <w:rPr>
          <w:b/>
          <w:lang w:val="ru-RU"/>
        </w:rPr>
        <w:t xml:space="preserve"> </w:t>
      </w:r>
      <w:r w:rsidR="00E00994" w:rsidRPr="00D06478">
        <w:rPr>
          <w:lang w:val="ru-RU"/>
        </w:rPr>
        <w:t xml:space="preserve">социально активных граждан из города и </w:t>
      </w:r>
      <w:r w:rsidR="00E00994" w:rsidRPr="00446C32">
        <w:rPr>
          <w:b/>
          <w:lang w:val="ru-RU"/>
        </w:rPr>
        <w:t>24</w:t>
      </w:r>
      <w:r w:rsidR="00E00994" w:rsidRPr="00D06478">
        <w:rPr>
          <w:lang w:val="ru-RU"/>
        </w:rPr>
        <w:t xml:space="preserve"> районов области.</w:t>
      </w:r>
      <w:r w:rsidR="00E00994">
        <w:rPr>
          <w:lang w:val="ru-RU"/>
        </w:rPr>
        <w:t xml:space="preserve"> Возраст участников от </w:t>
      </w:r>
      <w:r>
        <w:rPr>
          <w:lang w:val="ru-RU"/>
        </w:rPr>
        <w:t>8</w:t>
      </w:r>
      <w:r w:rsidR="00E00994" w:rsidRPr="00D06478">
        <w:rPr>
          <w:lang w:val="ru-RU"/>
        </w:rPr>
        <w:t xml:space="preserve"> </w:t>
      </w:r>
      <w:r>
        <w:rPr>
          <w:lang w:val="ru-RU"/>
        </w:rPr>
        <w:t xml:space="preserve">до 78 </w:t>
      </w:r>
      <w:r w:rsidR="00E00994" w:rsidRPr="00D06478">
        <w:rPr>
          <w:lang w:val="ru-RU"/>
        </w:rPr>
        <w:t xml:space="preserve"> лет. </w:t>
      </w:r>
      <w:r w:rsidR="00E00994" w:rsidRPr="00D06478">
        <w:rPr>
          <w:color w:val="000000"/>
          <w:shd w:val="clear" w:color="auto" w:fill="FFFFFF"/>
          <w:lang w:val="ru-RU"/>
        </w:rPr>
        <w:t xml:space="preserve">Почетным значком "Социальная звезда" в этом году награждено </w:t>
      </w:r>
      <w:r>
        <w:rPr>
          <w:b/>
          <w:color w:val="000000"/>
          <w:shd w:val="clear" w:color="auto" w:fill="FFFFFF"/>
          <w:lang w:val="ru-RU"/>
        </w:rPr>
        <w:t>49</w:t>
      </w:r>
      <w:r w:rsidR="00E00994" w:rsidRPr="00D06478">
        <w:rPr>
          <w:rStyle w:val="a6"/>
          <w:b/>
          <w:bCs/>
          <w:color w:val="000000"/>
          <w:shd w:val="clear" w:color="auto" w:fill="FFFFFF"/>
        </w:rPr>
        <w:t> </w:t>
      </w:r>
      <w:r w:rsidR="00E00994" w:rsidRPr="00D06478">
        <w:rPr>
          <w:color w:val="000000"/>
          <w:shd w:val="clear" w:color="auto" w:fill="FFFFFF"/>
          <w:lang w:val="ru-RU"/>
        </w:rPr>
        <w:t>конкурсантов.</w:t>
      </w:r>
    </w:p>
    <w:p w:rsidR="00E00994" w:rsidRPr="00D06478" w:rsidRDefault="00E00994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b/>
          <w:i/>
          <w:lang w:val="ru-RU"/>
        </w:rPr>
        <w:t xml:space="preserve">Цели конкурса: </w:t>
      </w:r>
      <w:r w:rsidRPr="00D06478">
        <w:rPr>
          <w:lang w:val="ru-RU"/>
        </w:rPr>
        <w:t>общественное признание  социально активного человека; поддержка позитивных инициатив граждан; распространение успешного опыта  гражданской активности</w:t>
      </w:r>
    </w:p>
    <w:p w:rsidR="00E00994" w:rsidRPr="00D06478" w:rsidRDefault="00E00994" w:rsidP="00D83A92">
      <w:pPr>
        <w:tabs>
          <w:tab w:val="left" w:pos="426"/>
        </w:tabs>
        <w:spacing w:line="240" w:lineRule="auto"/>
        <w:ind w:left="567" w:right="-24" w:firstLine="0"/>
        <w:rPr>
          <w:b/>
          <w:i/>
          <w:lang w:val="ru-RU"/>
        </w:rPr>
      </w:pPr>
      <w:r w:rsidRPr="00D06478">
        <w:rPr>
          <w:b/>
          <w:i/>
          <w:lang w:val="ru-RU"/>
        </w:rPr>
        <w:t>Конкурс проводился по следующим номинациям:</w:t>
      </w:r>
    </w:p>
    <w:p w:rsidR="00E00994" w:rsidRPr="00D06478" w:rsidRDefault="00E00994" w:rsidP="00D83A92">
      <w:pPr>
        <w:numPr>
          <w:ilvl w:val="0"/>
          <w:numId w:val="3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-24" w:hanging="425"/>
        <w:rPr>
          <w:lang w:val="ru-RU"/>
        </w:rPr>
      </w:pPr>
      <w:r w:rsidRPr="00D06478">
        <w:rPr>
          <w:b/>
          <w:i/>
          <w:lang w:val="ru-RU"/>
        </w:rPr>
        <w:t>«Нам года – не беда!»</w:t>
      </w:r>
      <w:r w:rsidRPr="00D06478">
        <w:rPr>
          <w:lang w:val="ru-RU"/>
        </w:rPr>
        <w:t>- для активных граждан старшего возраста;</w:t>
      </w:r>
    </w:p>
    <w:p w:rsidR="00E00994" w:rsidRPr="00D06478" w:rsidRDefault="00E00994" w:rsidP="00D83A92">
      <w:pPr>
        <w:numPr>
          <w:ilvl w:val="0"/>
          <w:numId w:val="3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-24" w:hanging="425"/>
        <w:rPr>
          <w:bCs/>
          <w:iCs/>
          <w:lang w:val="ru-RU"/>
        </w:rPr>
      </w:pPr>
      <w:r w:rsidRPr="00D06478">
        <w:rPr>
          <w:b/>
          <w:i/>
          <w:lang w:val="ru-RU"/>
        </w:rPr>
        <w:t xml:space="preserve">«Я - гражданин России» - </w:t>
      </w:r>
      <w:r w:rsidRPr="00D06478">
        <w:rPr>
          <w:bCs/>
          <w:iCs/>
          <w:lang w:val="ru-RU"/>
        </w:rPr>
        <w:t xml:space="preserve">для активных молодых людей (от 14  до 30 лет); </w:t>
      </w:r>
    </w:p>
    <w:p w:rsidR="00E00994" w:rsidRPr="00D06478" w:rsidRDefault="00E00994" w:rsidP="00D83A92">
      <w:pPr>
        <w:numPr>
          <w:ilvl w:val="0"/>
          <w:numId w:val="3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-24" w:hanging="425"/>
        <w:rPr>
          <w:lang w:val="ru-RU"/>
        </w:rPr>
      </w:pPr>
      <w:r w:rsidRPr="00D06478">
        <w:rPr>
          <w:b/>
          <w:i/>
          <w:lang w:val="ru-RU"/>
        </w:rPr>
        <w:t xml:space="preserve">«Омская звездочка» </w:t>
      </w:r>
      <w:r w:rsidRPr="00D06478">
        <w:rPr>
          <w:i/>
          <w:lang w:val="ru-RU"/>
        </w:rPr>
        <w:t xml:space="preserve">- </w:t>
      </w:r>
      <w:r w:rsidRPr="00D06478">
        <w:rPr>
          <w:lang w:val="ru-RU"/>
        </w:rPr>
        <w:t>для детей (до 14 лет);</w:t>
      </w:r>
    </w:p>
    <w:p w:rsidR="00E00994" w:rsidRPr="00D06478" w:rsidRDefault="00E00994" w:rsidP="00D83A92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-24" w:hanging="425"/>
        <w:rPr>
          <w:lang w:val="ru-RU"/>
        </w:rPr>
      </w:pPr>
      <w:r w:rsidRPr="00D06478">
        <w:rPr>
          <w:b/>
          <w:i/>
          <w:lang w:val="ru-RU"/>
        </w:rPr>
        <w:t xml:space="preserve">«Щедрая душа» </w:t>
      </w:r>
      <w:r w:rsidRPr="00D06478">
        <w:rPr>
          <w:lang w:val="ru-RU"/>
        </w:rPr>
        <w:t>- для представителей малого, среднего и крупного бизнеса, оказывающих благотворительную помощь организациям, учреждениям и частным лицам;</w:t>
      </w:r>
    </w:p>
    <w:p w:rsidR="00E00994" w:rsidRPr="00D06478" w:rsidRDefault="00E00994" w:rsidP="00D83A92">
      <w:pPr>
        <w:numPr>
          <w:ilvl w:val="0"/>
          <w:numId w:val="4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-24" w:hanging="425"/>
        <w:rPr>
          <w:lang w:val="ru-RU"/>
        </w:rPr>
      </w:pPr>
      <w:r w:rsidRPr="00D06478">
        <w:rPr>
          <w:b/>
          <w:i/>
          <w:lang w:val="ru-RU"/>
        </w:rPr>
        <w:t xml:space="preserve">«Зажечь сердца людей» </w:t>
      </w:r>
      <w:r w:rsidRPr="00D06478">
        <w:rPr>
          <w:lang w:val="ru-RU"/>
        </w:rPr>
        <w:t>- для тех, кто от чистого сердца помогает людям или сумел организовать людей вокруг себя на добрые дела;</w:t>
      </w:r>
    </w:p>
    <w:p w:rsidR="00E00994" w:rsidRPr="00D06478" w:rsidRDefault="00E00994" w:rsidP="00D83A92">
      <w:pPr>
        <w:numPr>
          <w:ilvl w:val="0"/>
          <w:numId w:val="1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-24" w:hanging="425"/>
        <w:rPr>
          <w:bCs/>
          <w:iCs/>
          <w:lang w:val="ru-RU"/>
        </w:rPr>
      </w:pPr>
      <w:r w:rsidRPr="00D06478">
        <w:rPr>
          <w:b/>
          <w:bCs/>
          <w:i/>
          <w:iCs/>
          <w:lang w:val="ru-RU"/>
        </w:rPr>
        <w:t xml:space="preserve"> «Живи как хозяин» </w:t>
      </w:r>
      <w:r w:rsidRPr="00D06478">
        <w:rPr>
          <w:lang w:val="ru-RU"/>
        </w:rPr>
        <w:t>- для тех, кто вносит вклад в благоустройство своего подъезда, дома, двора, детской или спортивной площадки, улицы, города, села;</w:t>
      </w:r>
    </w:p>
    <w:p w:rsidR="00E00994" w:rsidRPr="00D06478" w:rsidRDefault="00E00994" w:rsidP="00D83A92">
      <w:pPr>
        <w:numPr>
          <w:ilvl w:val="0"/>
          <w:numId w:val="1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-24" w:hanging="425"/>
        <w:rPr>
          <w:bCs/>
          <w:iCs/>
          <w:lang w:val="ru-RU"/>
        </w:rPr>
      </w:pPr>
      <w:r w:rsidRPr="00D06478">
        <w:rPr>
          <w:b/>
          <w:bCs/>
          <w:i/>
          <w:iCs/>
          <w:lang w:val="ru-RU"/>
        </w:rPr>
        <w:t xml:space="preserve">«От всей души» </w:t>
      </w:r>
      <w:r w:rsidRPr="00D06478">
        <w:rPr>
          <w:bCs/>
          <w:iCs/>
          <w:lang w:val="ru-RU"/>
        </w:rPr>
        <w:t>- для тех, кто развивает различные виды творчества и передает национальные традиции молодому поколению.</w:t>
      </w:r>
    </w:p>
    <w:p w:rsidR="00E00994" w:rsidRDefault="00E00994" w:rsidP="00D83A9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  <w:r w:rsidRPr="00D06478">
        <w:rPr>
          <w:b/>
          <w:lang w:val="ru-RU"/>
        </w:rPr>
        <w:t xml:space="preserve"> </w:t>
      </w:r>
    </w:p>
    <w:p w:rsidR="003C075F" w:rsidRDefault="003C075F" w:rsidP="00D83A9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</w:p>
    <w:p w:rsidR="003C075F" w:rsidRDefault="003C075F" w:rsidP="00D83A9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</w:p>
    <w:p w:rsidR="003C075F" w:rsidRDefault="003C075F" w:rsidP="00D83A9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</w:p>
    <w:p w:rsidR="00E00994" w:rsidRPr="00D06478" w:rsidRDefault="00E00994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b/>
          <w:lang w:val="ru-RU"/>
        </w:rPr>
        <w:t>«Благотворительный сезон»</w:t>
      </w:r>
    </w:p>
    <w:p w:rsidR="00E00994" w:rsidRPr="003C1BF4" w:rsidRDefault="00AF1999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3C1BF4">
        <w:rPr>
          <w:lang w:val="ru-RU"/>
        </w:rPr>
        <w:t xml:space="preserve">27 </w:t>
      </w:r>
      <w:r w:rsidR="00E00994" w:rsidRPr="003C1BF4">
        <w:rPr>
          <w:lang w:val="ru-RU"/>
        </w:rPr>
        <w:t xml:space="preserve">февраля состоялось торжественное подведение итогов  </w:t>
      </w:r>
      <w:r w:rsidRPr="003C1BF4">
        <w:rPr>
          <w:b/>
          <w:lang w:val="ru-RU"/>
        </w:rPr>
        <w:t>17</w:t>
      </w:r>
      <w:r w:rsidR="00E00994" w:rsidRPr="003C1BF4">
        <w:rPr>
          <w:b/>
          <w:lang w:val="ru-RU"/>
        </w:rPr>
        <w:t>-го Благотворительного сезона</w:t>
      </w:r>
      <w:r w:rsidR="00E00994" w:rsidRPr="003C1BF4">
        <w:rPr>
          <w:lang w:val="ru-RU"/>
        </w:rPr>
        <w:t xml:space="preserve">, цель которого привлечение внимания к традициям благотворительности, добра и милосердия, создание благоприятной среды для активизации добровольческих инициатив, направленных на оказание помощи социально незащищённым слоям населения, </w:t>
      </w:r>
    </w:p>
    <w:p w:rsidR="00E00994" w:rsidRPr="003C1BF4" w:rsidRDefault="00E00994" w:rsidP="00D83A92">
      <w:pPr>
        <w:tabs>
          <w:tab w:val="left" w:pos="426"/>
        </w:tabs>
        <w:spacing w:line="240" w:lineRule="auto"/>
        <w:ind w:right="-24"/>
        <w:contextualSpacing/>
        <w:rPr>
          <w:lang w:val="ru-RU"/>
        </w:rPr>
      </w:pPr>
      <w:r w:rsidRPr="003C1BF4">
        <w:rPr>
          <w:lang w:val="ru-RU"/>
        </w:rPr>
        <w:t xml:space="preserve">В рамках "Благотворительного сезона" была проведена огромная работа по различным направлениям: благотворительные акции по сбору одежды, игрушек, книг, адресная продуктовая, медицинская помощь, проведение благотворительных праздников, культурно-массовых и спортивных мероприятий. </w:t>
      </w:r>
    </w:p>
    <w:p w:rsidR="00E00994" w:rsidRPr="003C1BF4" w:rsidRDefault="00E00994" w:rsidP="00D83A92">
      <w:pPr>
        <w:tabs>
          <w:tab w:val="left" w:pos="426"/>
        </w:tabs>
        <w:spacing w:line="240" w:lineRule="auto"/>
        <w:ind w:right="-24"/>
        <w:contextualSpacing/>
        <w:rPr>
          <w:lang w:val="ru-RU"/>
        </w:rPr>
      </w:pPr>
      <w:r w:rsidRPr="003C1BF4">
        <w:rPr>
          <w:lang w:val="ru-RU"/>
        </w:rPr>
        <w:t xml:space="preserve">Всего за три с половиной месяца было проведено более </w:t>
      </w:r>
      <w:r w:rsidR="00AF1999" w:rsidRPr="003C1BF4">
        <w:rPr>
          <w:b/>
          <w:lang w:val="ru-RU"/>
        </w:rPr>
        <w:t>3</w:t>
      </w:r>
      <w:r w:rsidRPr="003C1BF4">
        <w:rPr>
          <w:b/>
          <w:lang w:val="ru-RU"/>
        </w:rPr>
        <w:t>-х</w:t>
      </w:r>
      <w:r w:rsidRPr="003C1BF4">
        <w:rPr>
          <w:lang w:val="ru-RU"/>
        </w:rPr>
        <w:t xml:space="preserve">  тысяч благотворительных мероприятий, поддержку получили свыше ста  тысяч человек.</w:t>
      </w:r>
    </w:p>
    <w:p w:rsidR="00E00994" w:rsidRPr="003C1BF4" w:rsidRDefault="00E00994" w:rsidP="00D83A9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contextualSpacing/>
        <w:rPr>
          <w:lang w:val="ru-RU"/>
        </w:rPr>
      </w:pPr>
      <w:r w:rsidRPr="003C1BF4">
        <w:rPr>
          <w:lang w:val="ru-RU"/>
        </w:rPr>
        <w:t xml:space="preserve">В Благотворительном сезоне приняли участие как крупные коммерческие и общественные организации, так и индивидуальные предприниматели, и добровольцы. В результате были определены  </w:t>
      </w:r>
      <w:r w:rsidR="00AF1999" w:rsidRPr="003C1BF4">
        <w:rPr>
          <w:b/>
          <w:lang w:val="ru-RU"/>
        </w:rPr>
        <w:t>105</w:t>
      </w:r>
      <w:r w:rsidRPr="003C1BF4">
        <w:rPr>
          <w:lang w:val="ru-RU"/>
        </w:rPr>
        <w:t xml:space="preserve"> победителей по номинациям: "Благотворитель года", "Доброволец года", "</w:t>
      </w:r>
      <w:proofErr w:type="gramStart"/>
      <w:r w:rsidRPr="003C1BF4">
        <w:rPr>
          <w:lang w:val="ru-RU"/>
        </w:rPr>
        <w:t>Лучшая</w:t>
      </w:r>
      <w:proofErr w:type="gramEnd"/>
      <w:r w:rsidRPr="003C1BF4">
        <w:rPr>
          <w:lang w:val="ru-RU"/>
        </w:rPr>
        <w:t xml:space="preserve"> НКО" и др.  Сертификатами были отмечены также учебные заведения и библиотеки, КТОСы, клубы по месту жительства и учреждения культуры,  комплексные центры социального обслуживания насе</w:t>
      </w:r>
      <w:r w:rsidRPr="003C1BF4">
        <w:rPr>
          <w:lang w:val="ru-RU"/>
        </w:rPr>
        <w:softHyphen/>
        <w:t xml:space="preserve">ления. </w:t>
      </w:r>
    </w:p>
    <w:p w:rsidR="00E00994" w:rsidRDefault="00E00994" w:rsidP="00D83A92">
      <w:pPr>
        <w:pStyle w:val="BasicParagraph"/>
        <w:tabs>
          <w:tab w:val="left" w:pos="426"/>
        </w:tabs>
        <w:spacing w:line="240" w:lineRule="auto"/>
        <w:ind w:right="-24" w:firstLine="567"/>
        <w:jc w:val="both"/>
        <w:rPr>
          <w:b/>
          <w:lang w:val="ru-RU"/>
        </w:rPr>
      </w:pPr>
      <w:r w:rsidRPr="00D06478">
        <w:rPr>
          <w:b/>
          <w:lang w:val="ru-RU"/>
        </w:rPr>
        <w:t xml:space="preserve">Вышеперечисленные коалиционные акции, мероприятия проводятся совместно с  партнерами. </w:t>
      </w:r>
    </w:p>
    <w:p w:rsidR="004D3E05" w:rsidRDefault="004D3E05" w:rsidP="00D83A92">
      <w:pPr>
        <w:tabs>
          <w:tab w:val="left" w:pos="426"/>
        </w:tabs>
        <w:spacing w:line="240" w:lineRule="auto"/>
        <w:ind w:right="-24"/>
        <w:rPr>
          <w:b/>
          <w:bCs/>
          <w:i/>
          <w:kern w:val="36"/>
          <w:u w:val="single"/>
          <w:lang w:val="ru-RU" w:eastAsia="ru-RU"/>
        </w:rPr>
      </w:pPr>
    </w:p>
    <w:p w:rsidR="00E00994" w:rsidRPr="003C075F" w:rsidRDefault="00E00994" w:rsidP="003C075F">
      <w:pPr>
        <w:tabs>
          <w:tab w:val="left" w:pos="426"/>
        </w:tabs>
        <w:spacing w:line="240" w:lineRule="auto"/>
        <w:ind w:right="-24"/>
        <w:jc w:val="center"/>
        <w:rPr>
          <w:b/>
          <w:bCs/>
          <w:i/>
          <w:kern w:val="36"/>
          <w:sz w:val="28"/>
          <w:szCs w:val="28"/>
          <w:u w:val="single"/>
          <w:lang w:val="ru-RU" w:eastAsia="ru-RU"/>
        </w:rPr>
      </w:pPr>
      <w:r w:rsidRPr="003C075F">
        <w:rPr>
          <w:b/>
          <w:bCs/>
          <w:i/>
          <w:kern w:val="36"/>
          <w:sz w:val="28"/>
          <w:szCs w:val="28"/>
          <w:u w:val="single"/>
          <w:lang w:val="ru-RU" w:eastAsia="ru-RU"/>
        </w:rPr>
        <w:t xml:space="preserve">Участие </w:t>
      </w:r>
      <w:r w:rsidR="004D5088">
        <w:rPr>
          <w:b/>
          <w:bCs/>
          <w:i/>
          <w:kern w:val="36"/>
          <w:sz w:val="28"/>
          <w:szCs w:val="28"/>
          <w:u w:val="single"/>
          <w:lang w:val="ru-RU" w:eastAsia="ru-RU"/>
        </w:rPr>
        <w:t xml:space="preserve">в общероссийских, </w:t>
      </w:r>
      <w:r w:rsidR="00C16898">
        <w:rPr>
          <w:b/>
          <w:bCs/>
          <w:i/>
          <w:kern w:val="36"/>
          <w:sz w:val="28"/>
          <w:szCs w:val="28"/>
          <w:u w:val="single"/>
          <w:lang w:val="ru-RU" w:eastAsia="ru-RU"/>
        </w:rPr>
        <w:t xml:space="preserve"> </w:t>
      </w:r>
      <w:r w:rsidRPr="003C075F">
        <w:rPr>
          <w:b/>
          <w:bCs/>
          <w:i/>
          <w:kern w:val="36"/>
          <w:sz w:val="28"/>
          <w:szCs w:val="28"/>
          <w:u w:val="single"/>
          <w:lang w:val="ru-RU" w:eastAsia="ru-RU"/>
        </w:rPr>
        <w:t xml:space="preserve">региональных </w:t>
      </w:r>
      <w:r w:rsidR="004D5088">
        <w:rPr>
          <w:b/>
          <w:bCs/>
          <w:i/>
          <w:kern w:val="36"/>
          <w:sz w:val="28"/>
          <w:szCs w:val="28"/>
          <w:u w:val="single"/>
          <w:lang w:val="ru-RU" w:eastAsia="ru-RU"/>
        </w:rPr>
        <w:t xml:space="preserve"> </w:t>
      </w:r>
      <w:r w:rsidRPr="003C075F">
        <w:rPr>
          <w:b/>
          <w:bCs/>
          <w:i/>
          <w:kern w:val="36"/>
          <w:sz w:val="28"/>
          <w:szCs w:val="28"/>
          <w:u w:val="single"/>
          <w:lang w:val="ru-RU" w:eastAsia="ru-RU"/>
        </w:rPr>
        <w:t>мероприятиях</w:t>
      </w:r>
    </w:p>
    <w:p w:rsidR="00E00994" w:rsidRPr="003C075F" w:rsidRDefault="00E00994" w:rsidP="00D83A92">
      <w:pPr>
        <w:pStyle w:val="a4"/>
        <w:widowControl w:val="0"/>
        <w:tabs>
          <w:tab w:val="left" w:pos="426"/>
        </w:tabs>
        <w:suppressAutoHyphens/>
        <w:spacing w:line="240" w:lineRule="auto"/>
        <w:ind w:left="0" w:right="-24"/>
        <w:rPr>
          <w:b/>
          <w:sz w:val="28"/>
          <w:szCs w:val="28"/>
          <w:lang w:val="ru-RU"/>
        </w:rPr>
      </w:pPr>
    </w:p>
    <w:p w:rsidR="00532A66" w:rsidRDefault="00166CA0" w:rsidP="00724C80">
      <w:pPr>
        <w:tabs>
          <w:tab w:val="left" w:pos="426"/>
        </w:tabs>
        <w:spacing w:line="240" w:lineRule="auto"/>
        <w:ind w:right="-24"/>
        <w:rPr>
          <w:lang w:val="ru-RU"/>
        </w:rPr>
      </w:pPr>
      <w:r>
        <w:rPr>
          <w:b/>
          <w:lang w:val="ru-RU"/>
        </w:rPr>
        <w:t>В 2014</w:t>
      </w:r>
      <w:r w:rsidR="00E00994" w:rsidRPr="00D06478">
        <w:rPr>
          <w:b/>
          <w:lang w:val="ru-RU"/>
        </w:rPr>
        <w:t xml:space="preserve"> году </w:t>
      </w:r>
      <w:r w:rsidR="00E00994" w:rsidRPr="00D06478">
        <w:rPr>
          <w:lang w:val="ru-RU"/>
        </w:rPr>
        <w:t>руководитель Центра приняла участие</w:t>
      </w:r>
      <w:r w:rsidR="00532A66">
        <w:rPr>
          <w:lang w:val="ru-RU"/>
        </w:rPr>
        <w:t>:</w:t>
      </w:r>
    </w:p>
    <w:p w:rsidR="00AB40E5" w:rsidRDefault="00AB40E5" w:rsidP="00724C80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1044A0" w:rsidRDefault="004D5088" w:rsidP="00724C80">
      <w:pPr>
        <w:tabs>
          <w:tab w:val="left" w:pos="426"/>
        </w:tabs>
        <w:spacing w:line="240" w:lineRule="auto"/>
        <w:ind w:left="709" w:right="-24" w:hanging="142"/>
        <w:rPr>
          <w:lang w:val="ru-RU"/>
        </w:rPr>
      </w:pPr>
      <w:r>
        <w:rPr>
          <w:lang w:val="ru-RU"/>
        </w:rPr>
        <w:t xml:space="preserve"> </w:t>
      </w:r>
      <w:r w:rsidR="00532A66">
        <w:rPr>
          <w:lang w:val="ru-RU"/>
        </w:rPr>
        <w:t xml:space="preserve">- </w:t>
      </w:r>
      <w:r w:rsidR="001044A0" w:rsidRPr="00532A66">
        <w:rPr>
          <w:lang w:val="ru-RU"/>
        </w:rPr>
        <w:t xml:space="preserve"> в работе </w:t>
      </w:r>
      <w:r w:rsidR="001044A0" w:rsidRPr="00532A66">
        <w:rPr>
          <w:b/>
          <w:lang w:val="ru-RU"/>
        </w:rPr>
        <w:t>круглого стола «Доноры крови - здоровье нации»,</w:t>
      </w:r>
      <w:r w:rsidR="001044A0" w:rsidRPr="00532A66">
        <w:rPr>
          <w:lang w:val="ru-RU"/>
        </w:rPr>
        <w:t xml:space="preserve"> организованного Координационным центром по организации, развитию и пропаганде добровольного донорства крови при Общественной палате Российской Федерации в рамках программных мероприятий на  площадке </w:t>
      </w:r>
      <w:r w:rsidR="001044A0" w:rsidRPr="001044A0">
        <w:t>VIII</w:t>
      </w:r>
      <w:r w:rsidR="001044A0" w:rsidRPr="00532A66">
        <w:rPr>
          <w:lang w:val="ru-RU"/>
        </w:rPr>
        <w:t xml:space="preserve"> Всероссийского форума «Здоровье нации – основа процветания России» (18 июня, </w:t>
      </w:r>
      <w:proofErr w:type="gramStart"/>
      <w:r w:rsidR="001044A0" w:rsidRPr="00532A66">
        <w:rPr>
          <w:lang w:val="ru-RU"/>
        </w:rPr>
        <w:t>г</w:t>
      </w:r>
      <w:proofErr w:type="gramEnd"/>
      <w:r w:rsidR="001044A0" w:rsidRPr="00532A66">
        <w:rPr>
          <w:lang w:val="ru-RU"/>
        </w:rPr>
        <w:t>. Москва)</w:t>
      </w:r>
    </w:p>
    <w:p w:rsidR="002C3CBD" w:rsidRDefault="00AB40E5" w:rsidP="00724C80">
      <w:pPr>
        <w:pStyle w:val="a4"/>
        <w:shd w:val="clear" w:color="auto" w:fill="FFFFFF"/>
        <w:tabs>
          <w:tab w:val="left" w:pos="567"/>
        </w:tabs>
        <w:spacing w:line="240" w:lineRule="auto"/>
        <w:ind w:left="709" w:right="-24" w:firstLine="0"/>
        <w:rPr>
          <w:lang w:val="ru-RU"/>
        </w:rPr>
      </w:pPr>
      <w:r>
        <w:rPr>
          <w:lang w:val="ru-RU"/>
        </w:rPr>
        <w:t xml:space="preserve">- </w:t>
      </w:r>
      <w:r w:rsidR="00E00994" w:rsidRPr="002C3CBD">
        <w:rPr>
          <w:lang w:val="ru-RU"/>
        </w:rPr>
        <w:t xml:space="preserve">в работе    </w:t>
      </w:r>
      <w:r w:rsidR="00E00994" w:rsidRPr="002C3CBD">
        <w:rPr>
          <w:b/>
          <w:color w:val="000000"/>
          <w:shd w:val="clear" w:color="auto" w:fill="FFFFFF"/>
          <w:lang w:val="ru-RU"/>
        </w:rPr>
        <w:t>Всероссийской конференции</w:t>
      </w:r>
      <w:r w:rsidR="00E00994" w:rsidRPr="002C3CBD">
        <w:rPr>
          <w:color w:val="000000"/>
          <w:shd w:val="clear" w:color="auto" w:fill="FFFFFF"/>
          <w:lang w:val="ru-RU"/>
        </w:rPr>
        <w:t xml:space="preserve"> «Межсекторное взаимодействие в социальной сфере», организованной </w:t>
      </w:r>
      <w:r w:rsidR="00E00994" w:rsidRPr="002C3CBD">
        <w:rPr>
          <w:lang w:val="ru-RU"/>
        </w:rPr>
        <w:t>Министерством экономического развития РФ (</w:t>
      </w:r>
      <w:r w:rsidR="00166CA0" w:rsidRPr="002C3CBD">
        <w:rPr>
          <w:lang w:val="ru-RU"/>
        </w:rPr>
        <w:t xml:space="preserve">4-5 </w:t>
      </w:r>
      <w:r w:rsidR="00E00994" w:rsidRPr="002C3CBD">
        <w:rPr>
          <w:lang w:val="ru-RU"/>
        </w:rPr>
        <w:t xml:space="preserve"> декабря, г. Москва).</w:t>
      </w:r>
    </w:p>
    <w:p w:rsidR="002C3CBD" w:rsidRDefault="00AB40E5" w:rsidP="00724C80">
      <w:pPr>
        <w:pStyle w:val="a4"/>
        <w:shd w:val="clear" w:color="auto" w:fill="FFFFFF"/>
        <w:tabs>
          <w:tab w:val="left" w:pos="567"/>
        </w:tabs>
        <w:spacing w:line="240" w:lineRule="auto"/>
        <w:ind w:left="709" w:right="-24" w:firstLine="0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 xml:space="preserve">- </w:t>
      </w:r>
      <w:r w:rsidR="002C3CBD" w:rsidRPr="002C3CBD">
        <w:rPr>
          <w:rFonts w:eastAsia="Lucida Sans Unicode"/>
          <w:lang w:val="ru-RU"/>
        </w:rPr>
        <w:t xml:space="preserve">в рабочей встрече членов коалиции </w:t>
      </w:r>
      <w:r w:rsidR="002C3CBD" w:rsidRPr="00532A66">
        <w:rPr>
          <w:rFonts w:eastAsia="Lucida Sans Unicode"/>
          <w:b/>
          <w:lang w:val="ru-RU"/>
        </w:rPr>
        <w:t>«Регионы»</w:t>
      </w:r>
      <w:r w:rsidR="002C3CBD" w:rsidRPr="002C3CBD">
        <w:rPr>
          <w:rFonts w:eastAsia="Lucida Sans Unicode"/>
          <w:lang w:val="ru-RU"/>
        </w:rPr>
        <w:t xml:space="preserve"> (Новосибирск</w:t>
      </w:r>
      <w:r w:rsidR="000B2ED8">
        <w:rPr>
          <w:rFonts w:eastAsia="Lucida Sans Unicode"/>
          <w:lang w:val="ru-RU"/>
        </w:rPr>
        <w:t xml:space="preserve">, </w:t>
      </w:r>
      <w:r w:rsidR="000B2ED8" w:rsidRPr="000B2ED8">
        <w:rPr>
          <w:rFonts w:eastAsia="Lucida Sans Unicode"/>
          <w:lang w:val="ru-RU"/>
        </w:rPr>
        <w:t>13-14 июля</w:t>
      </w:r>
      <w:r w:rsidR="000B2ED8">
        <w:rPr>
          <w:rFonts w:eastAsia="Lucida Sans Unicode"/>
          <w:lang w:val="ru-RU"/>
        </w:rPr>
        <w:t>)</w:t>
      </w:r>
      <w:r w:rsidR="000B2ED8" w:rsidRPr="000B2ED8">
        <w:rPr>
          <w:rFonts w:eastAsia="Lucida Sans Unicode"/>
          <w:lang w:val="ru-RU"/>
        </w:rPr>
        <w:t xml:space="preserve">  </w:t>
      </w:r>
    </w:p>
    <w:p w:rsidR="00532A66" w:rsidRDefault="00532A66" w:rsidP="00724C80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line="240" w:lineRule="auto"/>
        <w:ind w:left="567" w:right="-24" w:firstLine="0"/>
        <w:rPr>
          <w:rFonts w:eastAsia="Lucida Sans Unicode"/>
          <w:lang w:val="ru-RU"/>
        </w:rPr>
      </w:pPr>
      <w:r w:rsidRPr="00102054">
        <w:rPr>
          <w:rFonts w:eastAsia="Lucida Sans Unicode"/>
          <w:lang w:val="ru-RU"/>
        </w:rPr>
        <w:t xml:space="preserve">  </w:t>
      </w:r>
      <w:r w:rsidR="00102054">
        <w:rPr>
          <w:rFonts w:eastAsia="Lucida Sans Unicode"/>
          <w:lang w:val="ru-RU"/>
        </w:rPr>
        <w:t xml:space="preserve">в </w:t>
      </w:r>
      <w:r w:rsidRPr="00102054">
        <w:rPr>
          <w:rFonts w:eastAsia="Lucida Sans Unicode"/>
          <w:lang w:val="ru-RU"/>
        </w:rPr>
        <w:t xml:space="preserve">международной научно-практической конференции </w:t>
      </w:r>
      <w:r w:rsidRPr="00102054">
        <w:rPr>
          <w:rFonts w:eastAsia="Lucida Sans Unicode"/>
          <w:b/>
          <w:lang w:val="ru-RU"/>
        </w:rPr>
        <w:t xml:space="preserve">«Международные стандарты прав человека» </w:t>
      </w:r>
      <w:r w:rsidR="00102054" w:rsidRPr="00102054">
        <w:rPr>
          <w:rFonts w:eastAsia="Lucida Sans Unicode"/>
          <w:lang w:val="ru-RU"/>
        </w:rPr>
        <w:t>по приглашению ЧОУ ВПО «Омская юридическая академия»</w:t>
      </w:r>
      <w:r w:rsidR="00102054">
        <w:rPr>
          <w:rFonts w:eastAsia="Lucida Sans Unicode"/>
          <w:lang w:val="ru-RU"/>
        </w:rPr>
        <w:t xml:space="preserve"> </w:t>
      </w:r>
      <w:r w:rsidR="00102054" w:rsidRPr="00102054">
        <w:rPr>
          <w:rFonts w:eastAsia="Lucida Sans Unicode"/>
          <w:lang w:val="ru-RU"/>
        </w:rPr>
        <w:t xml:space="preserve"> (</w:t>
      </w:r>
      <w:proofErr w:type="gramStart"/>
      <w:r w:rsidR="00102054" w:rsidRPr="00102054">
        <w:rPr>
          <w:rFonts w:eastAsia="Lucida Sans Unicode"/>
          <w:lang w:val="ru-RU"/>
        </w:rPr>
        <w:t>г</w:t>
      </w:r>
      <w:proofErr w:type="gramEnd"/>
      <w:r w:rsidR="00102054" w:rsidRPr="00102054">
        <w:rPr>
          <w:rFonts w:eastAsia="Lucida Sans Unicode"/>
          <w:lang w:val="ru-RU"/>
        </w:rPr>
        <w:t>. Омск, 30 мая)</w:t>
      </w:r>
    </w:p>
    <w:p w:rsidR="00AB40E5" w:rsidRPr="00102054" w:rsidRDefault="00AB40E5" w:rsidP="00724C80">
      <w:pPr>
        <w:pStyle w:val="a4"/>
        <w:shd w:val="clear" w:color="auto" w:fill="FFFFFF"/>
        <w:tabs>
          <w:tab w:val="left" w:pos="567"/>
        </w:tabs>
        <w:spacing w:line="240" w:lineRule="auto"/>
        <w:ind w:left="567" w:right="-24" w:firstLine="0"/>
        <w:rPr>
          <w:rFonts w:eastAsia="Lucida Sans Unicode"/>
          <w:lang w:val="ru-RU"/>
        </w:rPr>
      </w:pPr>
    </w:p>
    <w:p w:rsidR="00102054" w:rsidRPr="00AB40E5" w:rsidRDefault="00532A66" w:rsidP="00724C80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line="240" w:lineRule="auto"/>
        <w:ind w:left="567" w:right="-24" w:firstLine="0"/>
        <w:rPr>
          <w:lang w:val="ru-RU"/>
        </w:rPr>
      </w:pPr>
      <w:r w:rsidRPr="00102054">
        <w:rPr>
          <w:color w:val="000000"/>
          <w:lang w:val="ru-RU"/>
        </w:rPr>
        <w:t xml:space="preserve">в </w:t>
      </w:r>
      <w:r w:rsidRPr="0066668A">
        <w:rPr>
          <w:b/>
          <w:color w:val="000000"/>
          <w:lang w:val="ru-RU"/>
        </w:rPr>
        <w:t>открытой презентаци</w:t>
      </w:r>
      <w:r w:rsidR="0066668A">
        <w:rPr>
          <w:b/>
          <w:color w:val="000000"/>
          <w:lang w:val="ru-RU"/>
        </w:rPr>
        <w:t>и</w:t>
      </w:r>
      <w:r w:rsidRPr="00102054">
        <w:rPr>
          <w:color w:val="000000"/>
          <w:lang w:val="ru-RU"/>
        </w:rPr>
        <w:t xml:space="preserve"> результатов реализации программ социально ориентированных некоммерческих организаций, получивших поддержку Минэкономразвития</w:t>
      </w:r>
      <w:r w:rsidR="00102054" w:rsidRPr="00102054">
        <w:rPr>
          <w:color w:val="000000"/>
          <w:lang w:val="ru-RU"/>
        </w:rPr>
        <w:t xml:space="preserve"> России</w:t>
      </w:r>
      <w:r w:rsidRPr="00102054">
        <w:rPr>
          <w:color w:val="000000"/>
          <w:lang w:val="ru-RU"/>
        </w:rPr>
        <w:t xml:space="preserve">,  </w:t>
      </w:r>
      <w:r w:rsidRPr="00102054">
        <w:rPr>
          <w:rStyle w:val="apple-converted-space"/>
          <w:color w:val="000000"/>
        </w:rPr>
        <w:t> </w:t>
      </w:r>
      <w:r w:rsidRPr="00102054">
        <w:rPr>
          <w:color w:val="000000"/>
          <w:lang w:val="ru-RU"/>
        </w:rPr>
        <w:t xml:space="preserve"> представила </w:t>
      </w:r>
      <w:r w:rsidR="00102054" w:rsidRPr="00102054">
        <w:rPr>
          <w:color w:val="000000"/>
          <w:lang w:val="ru-RU"/>
        </w:rPr>
        <w:t xml:space="preserve">в </w:t>
      </w:r>
      <w:r w:rsidR="00102054" w:rsidRPr="0066668A">
        <w:rPr>
          <w:b/>
          <w:color w:val="000000"/>
          <w:lang w:val="ru-RU"/>
        </w:rPr>
        <w:t>Общественной палате Российской Федерации</w:t>
      </w:r>
      <w:r w:rsidR="00102054" w:rsidRPr="00102054">
        <w:rPr>
          <w:color w:val="000000"/>
          <w:lang w:val="ru-RU"/>
        </w:rPr>
        <w:t xml:space="preserve"> </w:t>
      </w:r>
      <w:r w:rsidRPr="00102054">
        <w:rPr>
          <w:color w:val="000000"/>
          <w:lang w:val="ru-RU"/>
        </w:rPr>
        <w:t>результаты реализации программы «Развитие</w:t>
      </w:r>
      <w:r w:rsidRPr="00102054">
        <w:rPr>
          <w:color w:val="000000"/>
        </w:rPr>
        <w:t> </w:t>
      </w:r>
      <w:r w:rsidRPr="00102054">
        <w:rPr>
          <w:color w:val="000000"/>
          <w:lang w:val="ru-RU"/>
        </w:rPr>
        <w:t xml:space="preserve"> и поддержка СО НКО</w:t>
      </w:r>
      <w:r w:rsidRPr="00102054">
        <w:rPr>
          <w:color w:val="000000"/>
        </w:rPr>
        <w:t> </w:t>
      </w:r>
      <w:r w:rsidRPr="00102054">
        <w:rPr>
          <w:color w:val="000000"/>
          <w:lang w:val="ru-RU"/>
        </w:rPr>
        <w:t xml:space="preserve"> на базе регионального РЦ с привлечение студентов социально ориентированных специальностей»</w:t>
      </w:r>
      <w:r w:rsidRPr="00102054">
        <w:rPr>
          <w:color w:val="000000"/>
        </w:rPr>
        <w:t> </w:t>
      </w:r>
      <w:r w:rsidRPr="00102054">
        <w:rPr>
          <w:color w:val="000000"/>
          <w:lang w:val="ru-RU"/>
        </w:rPr>
        <w:t xml:space="preserve"> на секции «Деятельность межрегиональных и региональных ресурсных центров» (</w:t>
      </w:r>
      <w:r w:rsidRPr="00102054">
        <w:rPr>
          <w:rFonts w:eastAsia="Lucida Sans Unicode"/>
          <w:lang w:val="ru-RU"/>
        </w:rPr>
        <w:t>15 июля, г. Москва)</w:t>
      </w:r>
      <w:r w:rsidRPr="00102054">
        <w:rPr>
          <w:color w:val="000000"/>
          <w:lang w:val="ru-RU"/>
        </w:rPr>
        <w:t xml:space="preserve">. </w:t>
      </w:r>
    </w:p>
    <w:p w:rsidR="00AB40E5" w:rsidRPr="00102054" w:rsidRDefault="00AB40E5" w:rsidP="00724C80">
      <w:pPr>
        <w:pStyle w:val="a4"/>
        <w:shd w:val="clear" w:color="auto" w:fill="FFFFFF"/>
        <w:tabs>
          <w:tab w:val="left" w:pos="567"/>
        </w:tabs>
        <w:spacing w:line="240" w:lineRule="auto"/>
        <w:ind w:left="567" w:right="-24" w:firstLine="0"/>
        <w:rPr>
          <w:lang w:val="ru-RU"/>
        </w:rPr>
      </w:pPr>
    </w:p>
    <w:p w:rsidR="008C627C" w:rsidRDefault="00102054" w:rsidP="00724C80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line="240" w:lineRule="auto"/>
        <w:ind w:left="567" w:right="-24" w:firstLine="0"/>
        <w:rPr>
          <w:lang w:val="ru-RU"/>
        </w:rPr>
      </w:pPr>
      <w:r w:rsidRPr="008C627C">
        <w:rPr>
          <w:color w:val="000000"/>
          <w:lang w:val="ru-RU"/>
        </w:rPr>
        <w:t xml:space="preserve">в </w:t>
      </w:r>
      <w:r w:rsidR="005D7DBC" w:rsidRPr="00102054">
        <w:rPr>
          <w:bCs/>
          <w:lang w:val="ru-RU"/>
        </w:rPr>
        <w:t>работе оргкомитета</w:t>
      </w:r>
      <w:r w:rsidR="005D7DBC" w:rsidRPr="00102054">
        <w:rPr>
          <w:bCs/>
        </w:rPr>
        <w:t> </w:t>
      </w:r>
      <w:r w:rsidR="005D7DBC" w:rsidRPr="00102054">
        <w:rPr>
          <w:bCs/>
          <w:lang w:val="ru-RU"/>
        </w:rPr>
        <w:t xml:space="preserve"> по подготовке </w:t>
      </w:r>
      <w:r w:rsidRPr="008C627C">
        <w:rPr>
          <w:lang w:val="ru-RU"/>
        </w:rPr>
        <w:t>выставки-форума</w:t>
      </w:r>
      <w:r w:rsidR="005D7DBC" w:rsidRPr="00102054">
        <w:rPr>
          <w:bCs/>
          <w:lang w:val="ru-RU"/>
        </w:rPr>
        <w:t xml:space="preserve"> </w:t>
      </w:r>
      <w:r w:rsidRPr="00FA5640">
        <w:rPr>
          <w:b/>
          <w:lang w:val="ru-RU"/>
        </w:rPr>
        <w:t>«Омская область – регион социальной активности»</w:t>
      </w:r>
      <w:r w:rsidR="008C627C" w:rsidRPr="008C627C">
        <w:rPr>
          <w:lang w:val="ru-RU"/>
        </w:rPr>
        <w:t xml:space="preserve"> </w:t>
      </w:r>
    </w:p>
    <w:p w:rsidR="00AB40E5" w:rsidRPr="00AB40E5" w:rsidRDefault="00AB40E5" w:rsidP="00724C80">
      <w:pPr>
        <w:pStyle w:val="a4"/>
        <w:spacing w:line="240" w:lineRule="auto"/>
        <w:rPr>
          <w:lang w:val="ru-RU"/>
        </w:rPr>
      </w:pPr>
    </w:p>
    <w:p w:rsidR="008C627C" w:rsidRPr="003F72E9" w:rsidRDefault="00102054" w:rsidP="00724C80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line="240" w:lineRule="auto"/>
        <w:ind w:left="567" w:right="-24" w:firstLine="0"/>
        <w:rPr>
          <w:lang w:val="ru-RU"/>
        </w:rPr>
      </w:pPr>
      <w:r w:rsidRPr="003F72E9">
        <w:rPr>
          <w:lang w:val="ru-RU"/>
        </w:rPr>
        <w:t xml:space="preserve"> в диалоговой площадке </w:t>
      </w:r>
      <w:r w:rsidRPr="003F72E9">
        <w:rPr>
          <w:b/>
          <w:lang w:val="ru-RU"/>
        </w:rPr>
        <w:t>«Практика межсекторного взаимодействия: опыт социально ориентированных некоммерческих организаций»</w:t>
      </w:r>
      <w:r w:rsidR="003F72E9" w:rsidRPr="003F72E9">
        <w:rPr>
          <w:b/>
          <w:lang w:val="ru-RU"/>
        </w:rPr>
        <w:t xml:space="preserve"> </w:t>
      </w:r>
      <w:r w:rsidR="003F72E9" w:rsidRPr="003F72E9">
        <w:rPr>
          <w:lang w:val="ru-RU"/>
        </w:rPr>
        <w:t>выставки-форума</w:t>
      </w:r>
      <w:r w:rsidR="003F72E9" w:rsidRPr="003F72E9">
        <w:rPr>
          <w:bCs/>
          <w:lang w:val="ru-RU"/>
        </w:rPr>
        <w:t xml:space="preserve"> </w:t>
      </w:r>
      <w:r w:rsidR="003F72E9" w:rsidRPr="003F72E9">
        <w:rPr>
          <w:lang w:val="ru-RU"/>
        </w:rPr>
        <w:t>«Омская область – регион социальной активности»</w:t>
      </w:r>
      <w:r w:rsidR="008C627C" w:rsidRPr="003F72E9">
        <w:rPr>
          <w:lang w:val="ru-RU"/>
        </w:rPr>
        <w:t>, выступила  с вопросом «Развитие и поддержка социально ориентированных НКО Омской области на базе р</w:t>
      </w:r>
      <w:r w:rsidR="00AB40E5" w:rsidRPr="003F72E9">
        <w:rPr>
          <w:lang w:val="ru-RU"/>
        </w:rPr>
        <w:t>егионального ресурсного центра» (17-18 октября).</w:t>
      </w:r>
    </w:p>
    <w:p w:rsidR="00E00994" w:rsidRPr="00AB40E5" w:rsidRDefault="00E00994" w:rsidP="00724C80">
      <w:pPr>
        <w:pStyle w:val="a4"/>
        <w:numPr>
          <w:ilvl w:val="0"/>
          <w:numId w:val="9"/>
        </w:numPr>
        <w:tabs>
          <w:tab w:val="left" w:pos="567"/>
        </w:tabs>
        <w:spacing w:line="240" w:lineRule="auto"/>
        <w:ind w:left="567" w:right="-24" w:firstLine="0"/>
        <w:rPr>
          <w:lang w:val="ru-RU"/>
        </w:rPr>
      </w:pPr>
      <w:r w:rsidRPr="00AB40E5">
        <w:rPr>
          <w:lang w:val="ru-RU"/>
        </w:rPr>
        <w:t>в</w:t>
      </w:r>
      <w:r w:rsidR="00D83A92" w:rsidRPr="00AB40E5">
        <w:rPr>
          <w:lang w:val="ru-RU"/>
        </w:rPr>
        <w:t xml:space="preserve">о 2-м </w:t>
      </w:r>
      <w:r w:rsidRPr="00AB40E5">
        <w:rPr>
          <w:lang w:val="ru-RU"/>
        </w:rPr>
        <w:t xml:space="preserve"> городском  </w:t>
      </w:r>
      <w:r w:rsidRPr="00AB40E5">
        <w:rPr>
          <w:b/>
          <w:lang w:val="ru-RU"/>
        </w:rPr>
        <w:t xml:space="preserve">Форуме </w:t>
      </w:r>
      <w:proofErr w:type="gramStart"/>
      <w:r w:rsidRPr="00AB40E5">
        <w:rPr>
          <w:b/>
          <w:lang w:val="ru-RU"/>
        </w:rPr>
        <w:t>молодежных</w:t>
      </w:r>
      <w:proofErr w:type="gramEnd"/>
      <w:r w:rsidRPr="00AB40E5">
        <w:rPr>
          <w:b/>
          <w:lang w:val="ru-RU"/>
        </w:rPr>
        <w:t xml:space="preserve"> добровольческих инициатив</w:t>
      </w:r>
      <w:r w:rsidRPr="00AB40E5">
        <w:rPr>
          <w:lang w:val="ru-RU"/>
        </w:rPr>
        <w:t xml:space="preserve"> «Завтра начинается се</w:t>
      </w:r>
      <w:r w:rsidR="005D7DBC" w:rsidRPr="00AB40E5">
        <w:rPr>
          <w:lang w:val="ru-RU"/>
        </w:rPr>
        <w:t xml:space="preserve">годня», </w:t>
      </w:r>
      <w:r w:rsidR="005D7DBC" w:rsidRPr="00AB40E5">
        <w:rPr>
          <w:bCs/>
          <w:color w:val="000000"/>
          <w:lang w:val="ru-RU"/>
        </w:rPr>
        <w:t xml:space="preserve"> выступила на пленарном заседании с темой «Омск - город социально активной молодежи», представила успешные социальные практики и возможности социального служения </w:t>
      </w:r>
      <w:r w:rsidR="005D7DBC" w:rsidRPr="00AB40E5">
        <w:rPr>
          <w:bCs/>
          <w:color w:val="000000"/>
          <w:lang w:val="ru-RU"/>
        </w:rPr>
        <w:lastRenderedPageBreak/>
        <w:t xml:space="preserve">молодежи, привела ссылки на основополагающие документы в области молодежной политики. На секции «Технологии </w:t>
      </w:r>
      <w:r w:rsidR="005D7DBC" w:rsidRPr="00AB40E5">
        <w:rPr>
          <w:bCs/>
          <w:color w:val="000000"/>
        </w:rPr>
        <w:t> </w:t>
      </w:r>
      <w:r w:rsidR="005D7DBC" w:rsidRPr="00AB40E5">
        <w:rPr>
          <w:bCs/>
          <w:color w:val="000000"/>
          <w:lang w:val="ru-RU"/>
        </w:rPr>
        <w:t>добровольческой деятельности» представила опыт реализации проектов, технологию развития добровольного донорства в молодежной среде</w:t>
      </w:r>
      <w:r w:rsidR="000F0AF6" w:rsidRPr="00AB40E5">
        <w:rPr>
          <w:bCs/>
          <w:color w:val="000000"/>
          <w:lang w:val="ru-RU"/>
        </w:rPr>
        <w:t xml:space="preserve"> (25 ноября)</w:t>
      </w:r>
      <w:r w:rsidR="005D7DBC" w:rsidRPr="00AB40E5">
        <w:rPr>
          <w:bCs/>
          <w:color w:val="000000"/>
          <w:lang w:val="ru-RU"/>
        </w:rPr>
        <w:t>.</w:t>
      </w:r>
      <w:r w:rsidR="005D7DBC" w:rsidRPr="00AB40E5">
        <w:rPr>
          <w:bCs/>
          <w:color w:val="000000"/>
          <w:lang w:val="ru-RU"/>
        </w:rPr>
        <w:br/>
      </w:r>
      <w:r w:rsidR="005D7DBC" w:rsidRPr="00AB40E5">
        <w:rPr>
          <w:bCs/>
          <w:color w:val="000000"/>
          <w:lang w:val="ru-RU"/>
        </w:rPr>
        <w:br/>
      </w:r>
      <w:r w:rsidR="008C627C" w:rsidRPr="00AB40E5">
        <w:rPr>
          <w:lang w:val="ru-RU"/>
        </w:rPr>
        <w:t xml:space="preserve">- </w:t>
      </w:r>
      <w:r w:rsidRPr="00AB40E5">
        <w:rPr>
          <w:lang w:val="ru-RU"/>
        </w:rPr>
        <w:t xml:space="preserve">в </w:t>
      </w:r>
      <w:r w:rsidR="005D7DBC" w:rsidRPr="00AB40E5">
        <w:rPr>
          <w:lang w:val="ru-RU"/>
        </w:rPr>
        <w:t xml:space="preserve">молодежном </w:t>
      </w:r>
      <w:r w:rsidR="005D7DBC" w:rsidRPr="00AB40E5">
        <w:rPr>
          <w:b/>
          <w:lang w:val="ru-RU"/>
        </w:rPr>
        <w:t>форуме «Россия помнит</w:t>
      </w:r>
      <w:proofErr w:type="gramStart"/>
      <w:r w:rsidR="005D7DBC" w:rsidRPr="00AB40E5">
        <w:rPr>
          <w:b/>
          <w:lang w:val="ru-RU"/>
        </w:rPr>
        <w:t>..</w:t>
      </w:r>
      <w:r w:rsidRPr="00AB40E5">
        <w:rPr>
          <w:b/>
          <w:lang w:val="ru-RU"/>
        </w:rPr>
        <w:t>»</w:t>
      </w:r>
      <w:r w:rsidRPr="00AB40E5">
        <w:rPr>
          <w:lang w:val="ru-RU"/>
        </w:rPr>
        <w:t xml:space="preserve"> </w:t>
      </w:r>
      <w:proofErr w:type="gramEnd"/>
      <w:r w:rsidR="005D7DBC" w:rsidRPr="00AB40E5">
        <w:rPr>
          <w:lang w:val="ru-RU"/>
        </w:rPr>
        <w:t>выступила на пленарном заседании</w:t>
      </w:r>
      <w:r w:rsidR="003F72E9">
        <w:rPr>
          <w:lang w:val="ru-RU"/>
        </w:rPr>
        <w:t xml:space="preserve"> и на секции </w:t>
      </w:r>
      <w:r w:rsidR="00011723" w:rsidRPr="00AB40E5">
        <w:rPr>
          <w:lang w:val="ru-RU"/>
        </w:rPr>
        <w:t xml:space="preserve"> «Помня прошлое, мы обещаем будущему»</w:t>
      </w:r>
      <w:r w:rsidR="008C627C" w:rsidRPr="00AB40E5">
        <w:rPr>
          <w:lang w:val="ru-RU"/>
        </w:rPr>
        <w:t xml:space="preserve"> </w:t>
      </w:r>
      <w:r w:rsidRPr="00AB40E5">
        <w:rPr>
          <w:lang w:val="ru-RU"/>
        </w:rPr>
        <w:t>(13 ноября)</w:t>
      </w:r>
    </w:p>
    <w:p w:rsidR="008C627C" w:rsidRPr="008C627C" w:rsidRDefault="008C627C" w:rsidP="008C627C">
      <w:pPr>
        <w:pStyle w:val="a4"/>
        <w:rPr>
          <w:lang w:val="ru-RU"/>
        </w:rPr>
      </w:pPr>
    </w:p>
    <w:p w:rsidR="008C627C" w:rsidRPr="00A963B3" w:rsidRDefault="008C627C" w:rsidP="008C627C">
      <w:pPr>
        <w:tabs>
          <w:tab w:val="left" w:pos="426"/>
        </w:tabs>
        <w:ind w:right="-24"/>
        <w:rPr>
          <w:b/>
          <w:lang w:val="ru-RU"/>
        </w:rPr>
      </w:pPr>
      <w:r w:rsidRPr="00A963B3">
        <w:rPr>
          <w:b/>
          <w:lang w:val="ru-RU"/>
        </w:rPr>
        <w:t>В 2014 году руководитель Центра провела семинары:</w:t>
      </w:r>
    </w:p>
    <w:p w:rsidR="008C627C" w:rsidRPr="00A963B3" w:rsidRDefault="008C627C" w:rsidP="008C627C">
      <w:pPr>
        <w:pStyle w:val="a4"/>
        <w:numPr>
          <w:ilvl w:val="0"/>
          <w:numId w:val="10"/>
        </w:numPr>
        <w:tabs>
          <w:tab w:val="left" w:pos="567"/>
        </w:tabs>
        <w:ind w:left="567" w:right="-24" w:hanging="425"/>
        <w:rPr>
          <w:lang w:val="ru-RU"/>
        </w:rPr>
      </w:pPr>
      <w:r w:rsidRPr="00A963B3">
        <w:rPr>
          <w:lang w:val="ru-RU"/>
        </w:rPr>
        <w:t>для координаторов проекта по развитию добровольного донорства (2семинара)</w:t>
      </w:r>
    </w:p>
    <w:p w:rsidR="008C627C" w:rsidRPr="00A963B3" w:rsidRDefault="008C627C" w:rsidP="008C627C">
      <w:pPr>
        <w:pStyle w:val="a4"/>
        <w:numPr>
          <w:ilvl w:val="0"/>
          <w:numId w:val="10"/>
        </w:numPr>
        <w:tabs>
          <w:tab w:val="left" w:pos="567"/>
        </w:tabs>
        <w:ind w:left="567" w:right="-24" w:hanging="425"/>
        <w:rPr>
          <w:lang w:val="ru-RU"/>
        </w:rPr>
      </w:pPr>
      <w:r w:rsidRPr="00A963B3">
        <w:rPr>
          <w:lang w:val="ru-RU"/>
        </w:rPr>
        <w:t xml:space="preserve">для </w:t>
      </w:r>
      <w:r w:rsidR="000F0AF6" w:rsidRPr="00A963B3">
        <w:rPr>
          <w:lang w:val="ru-RU"/>
        </w:rPr>
        <w:t>социально ориентированных НКО (2</w:t>
      </w:r>
      <w:r w:rsidRPr="00A963B3">
        <w:rPr>
          <w:lang w:val="ru-RU"/>
        </w:rPr>
        <w:t xml:space="preserve"> семинар</w:t>
      </w:r>
      <w:r w:rsidR="000F0AF6" w:rsidRPr="00A963B3">
        <w:rPr>
          <w:lang w:val="ru-RU"/>
        </w:rPr>
        <w:t>а</w:t>
      </w:r>
      <w:r w:rsidRPr="00A963B3">
        <w:rPr>
          <w:lang w:val="ru-RU"/>
        </w:rPr>
        <w:t>)</w:t>
      </w:r>
    </w:p>
    <w:p w:rsidR="008C627C" w:rsidRPr="00A963B3" w:rsidRDefault="008C627C" w:rsidP="008C627C">
      <w:pPr>
        <w:pStyle w:val="a4"/>
        <w:numPr>
          <w:ilvl w:val="0"/>
          <w:numId w:val="10"/>
        </w:numPr>
        <w:tabs>
          <w:tab w:val="left" w:pos="567"/>
        </w:tabs>
        <w:ind w:left="567" w:right="-24" w:hanging="425"/>
        <w:rPr>
          <w:lang w:val="ru-RU"/>
        </w:rPr>
      </w:pPr>
      <w:r w:rsidRPr="00A963B3">
        <w:rPr>
          <w:lang w:val="ru-RU"/>
        </w:rPr>
        <w:t>для студентов и преподавателей ВУЗов, колледжей  (3 семинара)</w:t>
      </w:r>
    </w:p>
    <w:p w:rsidR="008C627C" w:rsidRPr="00A963B3" w:rsidRDefault="000F0AF6" w:rsidP="008C627C">
      <w:pPr>
        <w:pStyle w:val="a4"/>
        <w:numPr>
          <w:ilvl w:val="0"/>
          <w:numId w:val="10"/>
        </w:numPr>
        <w:tabs>
          <w:tab w:val="left" w:pos="567"/>
        </w:tabs>
        <w:ind w:left="567" w:right="-24" w:hanging="425"/>
        <w:rPr>
          <w:lang w:val="ru-RU"/>
        </w:rPr>
      </w:pPr>
      <w:proofErr w:type="gramStart"/>
      <w:r w:rsidRPr="00A963B3">
        <w:rPr>
          <w:lang w:val="ru-RU"/>
        </w:rPr>
        <w:t>для</w:t>
      </w:r>
      <w:proofErr w:type="gramEnd"/>
      <w:r w:rsidRPr="00A963B3">
        <w:rPr>
          <w:lang w:val="ru-RU"/>
        </w:rPr>
        <w:t xml:space="preserve"> </w:t>
      </w:r>
      <w:proofErr w:type="gramStart"/>
      <w:r w:rsidRPr="00A963B3">
        <w:rPr>
          <w:lang w:val="ru-RU"/>
        </w:rPr>
        <w:t>СО</w:t>
      </w:r>
      <w:proofErr w:type="gramEnd"/>
      <w:r w:rsidRPr="00A963B3">
        <w:rPr>
          <w:lang w:val="ru-RU"/>
        </w:rPr>
        <w:t xml:space="preserve"> НКО, ОМСУ, бюджетных учреждений </w:t>
      </w:r>
      <w:r w:rsidR="008C627C" w:rsidRPr="00A963B3">
        <w:rPr>
          <w:lang w:val="ru-RU"/>
        </w:rPr>
        <w:t xml:space="preserve"> Шербакульского  района (1семинар)</w:t>
      </w:r>
    </w:p>
    <w:p w:rsidR="008C627C" w:rsidRPr="00A963B3" w:rsidRDefault="000F0AF6" w:rsidP="008C627C">
      <w:pPr>
        <w:pStyle w:val="a4"/>
        <w:numPr>
          <w:ilvl w:val="0"/>
          <w:numId w:val="10"/>
        </w:numPr>
        <w:tabs>
          <w:tab w:val="left" w:pos="567"/>
        </w:tabs>
        <w:ind w:left="567" w:right="-24" w:hanging="425"/>
        <w:rPr>
          <w:lang w:val="ru-RU"/>
        </w:rPr>
      </w:pPr>
      <w:r w:rsidRPr="00A963B3">
        <w:rPr>
          <w:lang w:val="ru-RU"/>
        </w:rPr>
        <w:t xml:space="preserve">для координаторов и волонтеров проекта «Гражданское образование…» </w:t>
      </w:r>
      <w:r w:rsidR="008C627C" w:rsidRPr="00A963B3">
        <w:rPr>
          <w:lang w:val="ru-RU"/>
        </w:rPr>
        <w:t xml:space="preserve"> (1семинар)</w:t>
      </w:r>
    </w:p>
    <w:p w:rsidR="008C627C" w:rsidRPr="00A963B3" w:rsidRDefault="008C627C" w:rsidP="008C627C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b/>
          <w:lang w:val="ru-RU"/>
        </w:rPr>
      </w:pPr>
    </w:p>
    <w:p w:rsidR="008C627C" w:rsidRDefault="008C627C" w:rsidP="008C627C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>
        <w:rPr>
          <w:b/>
          <w:lang w:val="ru-RU"/>
        </w:rPr>
        <w:t>В 2014</w:t>
      </w:r>
      <w:r w:rsidRPr="00D06478">
        <w:rPr>
          <w:b/>
          <w:lang w:val="ru-RU"/>
        </w:rPr>
        <w:t xml:space="preserve"> году </w:t>
      </w:r>
      <w:r>
        <w:rPr>
          <w:lang w:val="ru-RU"/>
        </w:rPr>
        <w:t>руководитель Центра работала</w:t>
      </w:r>
      <w:r w:rsidRPr="00D06478">
        <w:rPr>
          <w:lang w:val="ru-RU"/>
        </w:rPr>
        <w:t xml:space="preserve"> в состав</w:t>
      </w:r>
      <w:r>
        <w:rPr>
          <w:lang w:val="ru-RU"/>
        </w:rPr>
        <w:t>е</w:t>
      </w:r>
      <w:r w:rsidRPr="00D06478">
        <w:rPr>
          <w:lang w:val="ru-RU"/>
        </w:rPr>
        <w:t xml:space="preserve">: </w:t>
      </w:r>
    </w:p>
    <w:p w:rsidR="00B47101" w:rsidRPr="009D563F" w:rsidRDefault="00B47101" w:rsidP="00B47101">
      <w:pPr>
        <w:pStyle w:val="a4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right="-24" w:firstLine="0"/>
        <w:rPr>
          <w:lang w:val="ru-RU"/>
        </w:rPr>
      </w:pPr>
      <w:r w:rsidRPr="009D563F">
        <w:rPr>
          <w:lang w:val="ru-RU"/>
        </w:rPr>
        <w:t xml:space="preserve">Общественной палаты </w:t>
      </w:r>
      <w:r>
        <w:rPr>
          <w:lang w:val="ru-RU"/>
        </w:rPr>
        <w:t>Омской области</w:t>
      </w:r>
    </w:p>
    <w:p w:rsidR="009D563F" w:rsidRDefault="008C627C" w:rsidP="009D563F">
      <w:pPr>
        <w:pStyle w:val="a4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right="-24" w:firstLine="0"/>
        <w:rPr>
          <w:lang w:val="ru-RU"/>
        </w:rPr>
      </w:pPr>
      <w:r w:rsidRPr="009D563F">
        <w:rPr>
          <w:lang w:val="ru-RU"/>
        </w:rPr>
        <w:t>Экспертного   совета по развитию ТОС в городе</w:t>
      </w:r>
      <w:r w:rsidR="009D563F" w:rsidRPr="009D563F">
        <w:rPr>
          <w:lang w:val="ru-RU"/>
        </w:rPr>
        <w:t xml:space="preserve"> </w:t>
      </w:r>
      <w:r w:rsidRPr="009D563F">
        <w:rPr>
          <w:lang w:val="ru-RU"/>
        </w:rPr>
        <w:t xml:space="preserve"> Омске</w:t>
      </w:r>
      <w:r w:rsidR="009D563F" w:rsidRPr="009D563F">
        <w:rPr>
          <w:lang w:val="ru-RU"/>
        </w:rPr>
        <w:t xml:space="preserve"> </w:t>
      </w:r>
    </w:p>
    <w:p w:rsidR="008C627C" w:rsidRPr="00D06478" w:rsidRDefault="008C627C" w:rsidP="008C627C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rPr>
          <w:lang w:val="ru-RU"/>
        </w:rPr>
      </w:pPr>
      <w:r w:rsidRPr="00D06478">
        <w:rPr>
          <w:lang w:val="ru-RU"/>
        </w:rPr>
        <w:t>Руководитель Центра также:</w:t>
      </w:r>
    </w:p>
    <w:p w:rsidR="008C627C" w:rsidRPr="00D06478" w:rsidRDefault="008C627C" w:rsidP="008C627C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-24" w:hanging="425"/>
        <w:rPr>
          <w:rFonts w:eastAsiaTheme="minorHAnsi"/>
          <w:lang w:val="ru-RU"/>
        </w:rPr>
      </w:pPr>
      <w:r w:rsidRPr="00D06478">
        <w:rPr>
          <w:lang w:val="ru-RU"/>
        </w:rPr>
        <w:t xml:space="preserve">является заместителем председателя </w:t>
      </w:r>
      <w:r w:rsidRPr="00D06478">
        <w:rPr>
          <w:rFonts w:eastAsiaTheme="minorHAnsi"/>
          <w:lang w:val="ru-RU"/>
        </w:rPr>
        <w:t>Общественного совета при Минздраве Омской области по вопросам развития донорства крови и ее компонентов</w:t>
      </w:r>
    </w:p>
    <w:p w:rsidR="008C627C" w:rsidRPr="00D06478" w:rsidRDefault="008C627C" w:rsidP="008C627C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-24" w:hanging="425"/>
        <w:rPr>
          <w:lang w:val="ru-RU"/>
        </w:rPr>
      </w:pPr>
      <w:r w:rsidRPr="00D06478">
        <w:rPr>
          <w:rFonts w:eastAsiaTheme="minorHAnsi"/>
          <w:lang w:val="ru-RU"/>
        </w:rPr>
        <w:t xml:space="preserve">входит в состав </w:t>
      </w:r>
      <w:r w:rsidRPr="00D06478">
        <w:rPr>
          <w:lang w:val="ru-RU"/>
        </w:rPr>
        <w:t>Общественного Совета при Управлении Федеральной миграционной службы по Омской области</w:t>
      </w:r>
    </w:p>
    <w:p w:rsidR="008C627C" w:rsidRDefault="008C627C" w:rsidP="008C627C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-24" w:hanging="425"/>
        <w:rPr>
          <w:rFonts w:eastAsiaTheme="minorHAnsi"/>
          <w:color w:val="000000"/>
          <w:lang w:val="ru-RU"/>
        </w:rPr>
      </w:pPr>
      <w:r w:rsidRPr="00D06478">
        <w:rPr>
          <w:rFonts w:eastAsiaTheme="minorHAnsi"/>
          <w:color w:val="000000"/>
          <w:lang w:val="ru-RU"/>
        </w:rPr>
        <w:t>входит в состав Координационного общественного совета при Мэре города Омска.</w:t>
      </w:r>
    </w:p>
    <w:p w:rsidR="00390A19" w:rsidRDefault="00390A19" w:rsidP="005D7DBC">
      <w:pPr>
        <w:tabs>
          <w:tab w:val="left" w:pos="567"/>
        </w:tabs>
        <w:ind w:right="-24"/>
        <w:rPr>
          <w:lang w:val="ru-RU"/>
        </w:rPr>
      </w:pPr>
    </w:p>
    <w:p w:rsidR="00842E96" w:rsidRDefault="00842E96" w:rsidP="00842E96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</w:p>
    <w:p w:rsidR="004D5088" w:rsidRPr="00D06478" w:rsidRDefault="004D5088" w:rsidP="00842E96">
      <w:pPr>
        <w:tabs>
          <w:tab w:val="left" w:pos="426"/>
        </w:tabs>
        <w:spacing w:line="240" w:lineRule="auto"/>
        <w:ind w:right="-24"/>
        <w:rPr>
          <w:rStyle w:val="apple-converted-space"/>
          <w:rFonts w:eastAsiaTheme="majorEastAsia"/>
          <w:color w:val="000000"/>
          <w:lang w:val="ru-RU"/>
        </w:rPr>
      </w:pPr>
    </w:p>
    <w:p w:rsidR="00842E96" w:rsidRPr="00E144E4" w:rsidRDefault="00842E96" w:rsidP="00273156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b/>
          <w:i/>
          <w:sz w:val="28"/>
          <w:szCs w:val="28"/>
          <w:u w:val="single"/>
          <w:lang w:val="ru-RU"/>
        </w:rPr>
      </w:pPr>
      <w:r w:rsidRPr="00E144E4">
        <w:rPr>
          <w:b/>
          <w:i/>
          <w:sz w:val="28"/>
          <w:szCs w:val="28"/>
          <w:u w:val="single"/>
          <w:lang w:val="ru-RU"/>
        </w:rPr>
        <w:t>Наши достижения</w:t>
      </w:r>
      <w:r w:rsidR="00CF1919" w:rsidRPr="00E144E4">
        <w:rPr>
          <w:b/>
          <w:i/>
          <w:sz w:val="28"/>
          <w:szCs w:val="28"/>
          <w:u w:val="single"/>
          <w:lang w:val="ru-RU"/>
        </w:rPr>
        <w:t xml:space="preserve"> в 2014 году</w:t>
      </w:r>
    </w:p>
    <w:p w:rsidR="00842E96" w:rsidRDefault="00842E96" w:rsidP="00842E96">
      <w:pPr>
        <w:pStyle w:val="a8"/>
        <w:shd w:val="clear" w:color="auto" w:fill="FFFFFF"/>
        <w:spacing w:after="240" w:afterAutospacing="0"/>
        <w:ind w:right="-24"/>
        <w:jc w:val="both"/>
        <w:rPr>
          <w:rStyle w:val="apple-converted-space"/>
          <w:color w:val="000000"/>
        </w:rPr>
      </w:pPr>
      <w:proofErr w:type="gramStart"/>
      <w:r>
        <w:rPr>
          <w:b/>
          <w:bCs/>
          <w:color w:val="000000"/>
        </w:rPr>
        <w:t xml:space="preserve">1) </w:t>
      </w:r>
      <w:r w:rsidRPr="004A775A">
        <w:rPr>
          <w:b/>
          <w:bCs/>
          <w:color w:val="000000"/>
        </w:rPr>
        <w:t>Центр развития общественных инициатив внесен в КНИГУ ПОБЕДИТЕЛЕЙ</w:t>
      </w:r>
      <w:r w:rsidRPr="004A775A">
        <w:rPr>
          <w:b/>
          <w:color w:val="000000"/>
          <w:shd w:val="clear" w:color="auto" w:fill="FFFFFF"/>
        </w:rPr>
        <w:t xml:space="preserve"> Всероссийской премии за вклад в развитие донорского движения</w:t>
      </w:r>
      <w:r w:rsidRPr="004A775A">
        <w:rPr>
          <w:b/>
          <w:bCs/>
          <w:color w:val="000000"/>
        </w:rPr>
        <w:t xml:space="preserve"> </w:t>
      </w:r>
      <w:r w:rsidRPr="004A775A">
        <w:rPr>
          <w:b/>
          <w:color w:val="000000"/>
          <w:shd w:val="clear" w:color="auto" w:fill="FFFFFF"/>
        </w:rPr>
        <w:t>«</w:t>
      </w:r>
      <w:proofErr w:type="spellStart"/>
      <w:r w:rsidRPr="004A775A">
        <w:rPr>
          <w:b/>
          <w:color w:val="000000"/>
          <w:shd w:val="clear" w:color="auto" w:fill="FFFFFF"/>
        </w:rPr>
        <w:t>СоУчастие</w:t>
      </w:r>
      <w:proofErr w:type="spellEnd"/>
      <w:r w:rsidRPr="004A775A">
        <w:rPr>
          <w:b/>
          <w:color w:val="000000"/>
          <w:shd w:val="clear" w:color="auto" w:fill="FFFFFF"/>
        </w:rPr>
        <w:t>»</w:t>
      </w:r>
      <w:r w:rsidRPr="004A775A">
        <w:rPr>
          <w:b/>
          <w:bCs/>
          <w:color w:val="000000"/>
        </w:rPr>
        <w:t xml:space="preserve"> (в третий раз стал победителем  </w:t>
      </w:r>
      <w:r w:rsidRPr="004A775A">
        <w:rPr>
          <w:b/>
          <w:color w:val="000000"/>
          <w:shd w:val="clear" w:color="auto" w:fill="FFFFFF"/>
        </w:rPr>
        <w:t xml:space="preserve">Всероссийской премии </w:t>
      </w:r>
      <w:r w:rsidRPr="004A775A">
        <w:rPr>
          <w:b/>
          <w:bCs/>
          <w:color w:val="000000"/>
        </w:rPr>
        <w:t>за  лучшую пропаганду донорства).</w:t>
      </w:r>
      <w:r w:rsidRPr="004A775A">
        <w:rPr>
          <w:rStyle w:val="apple-converted-space"/>
          <w:color w:val="000000"/>
        </w:rPr>
        <w:t> </w:t>
      </w:r>
      <w:proofErr w:type="gramEnd"/>
    </w:p>
    <w:p w:rsidR="00842E96" w:rsidRPr="004F6C48" w:rsidRDefault="00842E96" w:rsidP="00842E96">
      <w:pPr>
        <w:pStyle w:val="Default"/>
        <w:ind w:right="-24"/>
        <w:rPr>
          <w:b/>
        </w:rPr>
      </w:pPr>
      <w:r w:rsidRPr="004F6C48">
        <w:rPr>
          <w:b/>
        </w:rPr>
        <w:t>2)</w:t>
      </w:r>
      <w:r>
        <w:t xml:space="preserve"> </w:t>
      </w:r>
      <w:r w:rsidRPr="004F6C48">
        <w:rPr>
          <w:b/>
        </w:rPr>
        <w:t>Центр награжден Благодарственным письмом Мэра города Омска за достижения в общественной деятельности накануне Дня города.</w:t>
      </w:r>
    </w:p>
    <w:p w:rsidR="00842E96" w:rsidRPr="004F6C48" w:rsidRDefault="00842E96" w:rsidP="00842E96">
      <w:pPr>
        <w:pStyle w:val="Default"/>
        <w:ind w:right="-24"/>
        <w:rPr>
          <w:b/>
        </w:rPr>
      </w:pPr>
      <w:r w:rsidRPr="004F6C48">
        <w:rPr>
          <w:b/>
        </w:rPr>
        <w:t xml:space="preserve"> </w:t>
      </w:r>
    </w:p>
    <w:p w:rsidR="00842E96" w:rsidRDefault="00842E96" w:rsidP="00842E96">
      <w:pPr>
        <w:pStyle w:val="Default"/>
        <w:ind w:right="-24"/>
        <w:rPr>
          <w:b/>
        </w:rPr>
      </w:pPr>
      <w:r w:rsidRPr="004F6C48">
        <w:rPr>
          <w:b/>
        </w:rPr>
        <w:t>3) Центр вошел в число победителей конкурса М</w:t>
      </w:r>
      <w:r w:rsidR="00411659">
        <w:rPr>
          <w:b/>
        </w:rPr>
        <w:t xml:space="preserve">инистерства экономического развития </w:t>
      </w:r>
      <w:r w:rsidRPr="004F6C48">
        <w:rPr>
          <w:b/>
        </w:rPr>
        <w:t xml:space="preserve"> РФ в 2014 году.</w:t>
      </w:r>
    </w:p>
    <w:p w:rsidR="00842E96" w:rsidRPr="00FA5640" w:rsidRDefault="00842E96" w:rsidP="00842E96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Lucida Sans Unicode"/>
          <w:b/>
          <w:lang w:val="ru-RU"/>
        </w:rPr>
      </w:pPr>
    </w:p>
    <w:p w:rsidR="00D83A92" w:rsidRPr="00D06478" w:rsidRDefault="00D83A92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 xml:space="preserve">Председатель </w:t>
      </w:r>
    </w:p>
    <w:p w:rsidR="00D83A92" w:rsidRDefault="00D83A92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 xml:space="preserve">ОРОО «Центр развития </w:t>
      </w:r>
      <w:proofErr w:type="gramStart"/>
      <w:r w:rsidRPr="00D06478">
        <w:rPr>
          <w:lang w:val="ru-RU"/>
        </w:rPr>
        <w:t>общественных</w:t>
      </w:r>
      <w:proofErr w:type="gramEnd"/>
      <w:r w:rsidRPr="00D06478">
        <w:rPr>
          <w:lang w:val="ru-RU"/>
        </w:rPr>
        <w:t xml:space="preserve"> инициатив»  </w:t>
      </w:r>
      <w:r w:rsidRPr="00D06478">
        <w:rPr>
          <w:lang w:val="ru-RU"/>
        </w:rPr>
        <w:tab/>
      </w:r>
      <w:r w:rsidRPr="00D06478">
        <w:rPr>
          <w:lang w:val="ru-RU"/>
        </w:rPr>
        <w:tab/>
        <w:t>Зинаида Васильевна Тикунова</w:t>
      </w:r>
    </w:p>
    <w:p w:rsidR="00D83A92" w:rsidRPr="00D06478" w:rsidRDefault="00D83A92" w:rsidP="00D83A9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9B32F0" w:rsidRDefault="00D83A92" w:rsidP="00D83A92">
      <w:pPr>
        <w:tabs>
          <w:tab w:val="left" w:pos="426"/>
          <w:tab w:val="left" w:pos="1134"/>
          <w:tab w:val="left" w:pos="1701"/>
        </w:tabs>
        <w:ind w:right="-24" w:firstLine="0"/>
        <w:rPr>
          <w:i/>
          <w:lang w:val="ru-RU"/>
        </w:rPr>
      </w:pPr>
      <w:r w:rsidRPr="00D06478">
        <w:rPr>
          <w:i/>
          <w:lang w:val="ru-RU"/>
        </w:rPr>
        <w:t xml:space="preserve">г. Омск, 644043 ул. Красный Путь 9, к. 428 б тел/факс </w:t>
      </w:r>
      <w:r>
        <w:rPr>
          <w:i/>
          <w:lang w:val="ru-RU"/>
        </w:rPr>
        <w:t>(3812)</w:t>
      </w:r>
      <w:r w:rsidRPr="00D06478">
        <w:rPr>
          <w:i/>
          <w:lang w:val="ru-RU"/>
        </w:rPr>
        <w:t>23-23-20</w:t>
      </w:r>
      <w:r>
        <w:rPr>
          <w:i/>
          <w:lang w:val="ru-RU"/>
        </w:rPr>
        <w:t>,</w:t>
      </w:r>
    </w:p>
    <w:p w:rsidR="00FA5640" w:rsidRPr="00E00994" w:rsidRDefault="00D83A92" w:rsidP="009D563F">
      <w:pPr>
        <w:tabs>
          <w:tab w:val="left" w:pos="426"/>
          <w:tab w:val="left" w:pos="1134"/>
          <w:tab w:val="left" w:pos="1701"/>
        </w:tabs>
        <w:ind w:right="-24" w:firstLine="0"/>
        <w:rPr>
          <w:lang w:val="ru-RU"/>
        </w:rPr>
      </w:pPr>
      <w:r w:rsidRPr="00D06478">
        <w:rPr>
          <w:i/>
        </w:rPr>
        <w:t>E</w:t>
      </w:r>
      <w:r w:rsidRPr="00D06478">
        <w:rPr>
          <w:i/>
          <w:lang w:val="ru-RU"/>
        </w:rPr>
        <w:t>-</w:t>
      </w:r>
      <w:r w:rsidRPr="00D06478">
        <w:rPr>
          <w:i/>
        </w:rPr>
        <w:t>mail</w:t>
      </w:r>
      <w:r w:rsidRPr="00D06478">
        <w:rPr>
          <w:i/>
          <w:lang w:val="ru-RU"/>
        </w:rPr>
        <w:t>:</w:t>
      </w:r>
      <w:hyperlink r:id="rId6" w:history="1">
        <w:r w:rsidRPr="00BC34D5">
          <w:rPr>
            <w:rStyle w:val="a3"/>
            <w:i/>
          </w:rPr>
          <w:t>info</w:t>
        </w:r>
        <w:r w:rsidRPr="00BC34D5">
          <w:rPr>
            <w:rStyle w:val="a3"/>
            <w:i/>
            <w:lang w:val="ru-RU"/>
          </w:rPr>
          <w:t>@</w:t>
        </w:r>
        <w:r w:rsidRPr="00BC34D5">
          <w:rPr>
            <w:rStyle w:val="a3"/>
            <w:i/>
          </w:rPr>
          <w:t>omskngo</w:t>
        </w:r>
        <w:r w:rsidRPr="00BC34D5">
          <w:rPr>
            <w:rStyle w:val="a3"/>
            <w:i/>
            <w:lang w:val="ru-RU"/>
          </w:rPr>
          <w:t>.</w:t>
        </w:r>
        <w:r w:rsidRPr="00BC34D5">
          <w:rPr>
            <w:rStyle w:val="a3"/>
            <w:i/>
          </w:rPr>
          <w:t>ru</w:t>
        </w:r>
      </w:hyperlink>
      <w:r>
        <w:rPr>
          <w:i/>
          <w:lang w:val="ru-RU"/>
        </w:rPr>
        <w:t xml:space="preserve">   </w:t>
      </w:r>
      <w:hyperlink r:id="rId7" w:history="1">
        <w:r w:rsidRPr="00890C88">
          <w:rPr>
            <w:rStyle w:val="a3"/>
            <w:i/>
          </w:rPr>
          <w:t>www</w:t>
        </w:r>
        <w:r w:rsidRPr="00890C88">
          <w:rPr>
            <w:rStyle w:val="a3"/>
            <w:i/>
            <w:lang w:val="ru-RU"/>
          </w:rPr>
          <w:t>.</w:t>
        </w:r>
        <w:r w:rsidRPr="00890C88">
          <w:rPr>
            <w:rStyle w:val="a3"/>
            <w:i/>
          </w:rPr>
          <w:t>omskngo</w:t>
        </w:r>
        <w:r w:rsidRPr="00890C88">
          <w:rPr>
            <w:rStyle w:val="a3"/>
            <w:i/>
            <w:lang w:val="ru-RU"/>
          </w:rPr>
          <w:t>.</w:t>
        </w:r>
        <w:r w:rsidRPr="00890C88">
          <w:rPr>
            <w:rStyle w:val="a3"/>
            <w:i/>
          </w:rPr>
          <w:t>ru</w:t>
        </w:r>
      </w:hyperlink>
      <w:r w:rsidR="003C075F">
        <w:rPr>
          <w:lang w:val="ru-RU"/>
        </w:rPr>
        <w:t xml:space="preserve"> </w:t>
      </w:r>
    </w:p>
    <w:sectPr w:rsidR="00FA5640" w:rsidRPr="00E00994" w:rsidSect="003C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99"/>
    <w:multiLevelType w:val="hybridMultilevel"/>
    <w:tmpl w:val="2278C812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F5DC5"/>
    <w:multiLevelType w:val="hybridMultilevel"/>
    <w:tmpl w:val="17EC3D6A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0956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BA6596"/>
    <w:multiLevelType w:val="hybridMultilevel"/>
    <w:tmpl w:val="DB32B78C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8C6ECD"/>
    <w:multiLevelType w:val="hybridMultilevel"/>
    <w:tmpl w:val="1FE61918"/>
    <w:lvl w:ilvl="0" w:tplc="273446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7B5F"/>
    <w:multiLevelType w:val="hybridMultilevel"/>
    <w:tmpl w:val="914CB428"/>
    <w:lvl w:ilvl="0" w:tplc="2734467C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BC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177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2F4FE3"/>
    <w:multiLevelType w:val="hybridMultilevel"/>
    <w:tmpl w:val="18387682"/>
    <w:lvl w:ilvl="0" w:tplc="273446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94C81"/>
    <w:multiLevelType w:val="hybridMultilevel"/>
    <w:tmpl w:val="620869C2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F40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436831"/>
    <w:multiLevelType w:val="hybridMultilevel"/>
    <w:tmpl w:val="048815FC"/>
    <w:lvl w:ilvl="0" w:tplc="70A26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0994"/>
    <w:rsid w:val="00011723"/>
    <w:rsid w:val="000424CF"/>
    <w:rsid w:val="000836B0"/>
    <w:rsid w:val="00094B5D"/>
    <w:rsid w:val="000B2ED8"/>
    <w:rsid w:val="000F0AF6"/>
    <w:rsid w:val="00102054"/>
    <w:rsid w:val="001044A0"/>
    <w:rsid w:val="00142C3D"/>
    <w:rsid w:val="00166CA0"/>
    <w:rsid w:val="001E3133"/>
    <w:rsid w:val="00214333"/>
    <w:rsid w:val="00273156"/>
    <w:rsid w:val="002C3CBD"/>
    <w:rsid w:val="00324A25"/>
    <w:rsid w:val="003815C3"/>
    <w:rsid w:val="00383FDD"/>
    <w:rsid w:val="00386841"/>
    <w:rsid w:val="00390A19"/>
    <w:rsid w:val="003C075F"/>
    <w:rsid w:val="003C1BF4"/>
    <w:rsid w:val="003E744E"/>
    <w:rsid w:val="003F72E9"/>
    <w:rsid w:val="00411659"/>
    <w:rsid w:val="00445233"/>
    <w:rsid w:val="004455DE"/>
    <w:rsid w:val="00455BE7"/>
    <w:rsid w:val="004D3E05"/>
    <w:rsid w:val="004D5088"/>
    <w:rsid w:val="00532A66"/>
    <w:rsid w:val="00567B19"/>
    <w:rsid w:val="005D7DBC"/>
    <w:rsid w:val="006178D8"/>
    <w:rsid w:val="00637BAF"/>
    <w:rsid w:val="00647C77"/>
    <w:rsid w:val="0066668A"/>
    <w:rsid w:val="006775AF"/>
    <w:rsid w:val="006B3577"/>
    <w:rsid w:val="00724C80"/>
    <w:rsid w:val="00760B65"/>
    <w:rsid w:val="00761FCD"/>
    <w:rsid w:val="007A3DD5"/>
    <w:rsid w:val="007C3642"/>
    <w:rsid w:val="00842E96"/>
    <w:rsid w:val="008520F4"/>
    <w:rsid w:val="008C627C"/>
    <w:rsid w:val="008D0863"/>
    <w:rsid w:val="00992971"/>
    <w:rsid w:val="009B32F0"/>
    <w:rsid w:val="009C2521"/>
    <w:rsid w:val="009D563F"/>
    <w:rsid w:val="00A963B3"/>
    <w:rsid w:val="00AB40E5"/>
    <w:rsid w:val="00AF1999"/>
    <w:rsid w:val="00B47101"/>
    <w:rsid w:val="00B51BA5"/>
    <w:rsid w:val="00BA1E54"/>
    <w:rsid w:val="00BA7914"/>
    <w:rsid w:val="00BC350A"/>
    <w:rsid w:val="00C06E19"/>
    <w:rsid w:val="00C16898"/>
    <w:rsid w:val="00C27BE0"/>
    <w:rsid w:val="00C42DDF"/>
    <w:rsid w:val="00C71F33"/>
    <w:rsid w:val="00C86BC8"/>
    <w:rsid w:val="00CF1919"/>
    <w:rsid w:val="00D7689A"/>
    <w:rsid w:val="00D83A92"/>
    <w:rsid w:val="00D846EE"/>
    <w:rsid w:val="00E00994"/>
    <w:rsid w:val="00E144E4"/>
    <w:rsid w:val="00ED3285"/>
    <w:rsid w:val="00ED7D68"/>
    <w:rsid w:val="00EE061D"/>
    <w:rsid w:val="00F13CF2"/>
    <w:rsid w:val="00F262FF"/>
    <w:rsid w:val="00F3406C"/>
    <w:rsid w:val="00F74139"/>
    <w:rsid w:val="00F91899"/>
    <w:rsid w:val="00FA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94"/>
    <w:pPr>
      <w:spacing w:after="0"/>
      <w:ind w:right="4536"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A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DBC"/>
    <w:pPr>
      <w:keepNext/>
      <w:keepLines/>
      <w:spacing w:before="200" w:line="240" w:lineRule="auto"/>
      <w:ind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4">
    <w:name w:val="heading 4"/>
    <w:basedOn w:val="a"/>
    <w:link w:val="40"/>
    <w:uiPriority w:val="9"/>
    <w:qFormat/>
    <w:rsid w:val="00E00994"/>
    <w:pPr>
      <w:spacing w:before="100" w:beforeAutospacing="1" w:after="100" w:afterAutospacing="1" w:line="240" w:lineRule="auto"/>
      <w:ind w:right="0" w:firstLine="0"/>
      <w:jc w:val="left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0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00994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E00994"/>
    <w:pPr>
      <w:autoSpaceDE w:val="0"/>
      <w:autoSpaceDN w:val="0"/>
      <w:adjustRightInd w:val="0"/>
      <w:spacing w:line="288" w:lineRule="auto"/>
      <w:ind w:right="0" w:firstLine="0"/>
      <w:jc w:val="left"/>
      <w:textAlignment w:val="center"/>
    </w:pPr>
    <w:rPr>
      <w:color w:val="000000"/>
      <w:lang w:eastAsia="ru-RU"/>
    </w:rPr>
  </w:style>
  <w:style w:type="paragraph" w:styleId="a4">
    <w:name w:val="List Paragraph"/>
    <w:basedOn w:val="a"/>
    <w:uiPriority w:val="34"/>
    <w:qFormat/>
    <w:rsid w:val="00E00994"/>
    <w:pPr>
      <w:ind w:left="720"/>
      <w:contextualSpacing/>
    </w:pPr>
  </w:style>
  <w:style w:type="character" w:customStyle="1" w:styleId="apple-converted-space">
    <w:name w:val="apple-converted-space"/>
    <w:basedOn w:val="a0"/>
    <w:rsid w:val="00E00994"/>
  </w:style>
  <w:style w:type="character" w:styleId="a5">
    <w:name w:val="Strong"/>
    <w:basedOn w:val="a0"/>
    <w:uiPriority w:val="22"/>
    <w:qFormat/>
    <w:rsid w:val="00E00994"/>
    <w:rPr>
      <w:b/>
      <w:bCs/>
    </w:rPr>
  </w:style>
  <w:style w:type="character" w:styleId="a6">
    <w:name w:val="Emphasis"/>
    <w:basedOn w:val="a0"/>
    <w:uiPriority w:val="20"/>
    <w:qFormat/>
    <w:rsid w:val="00E00994"/>
    <w:rPr>
      <w:i/>
      <w:iCs/>
    </w:rPr>
  </w:style>
  <w:style w:type="paragraph" w:styleId="a7">
    <w:name w:val="No Spacing"/>
    <w:uiPriority w:val="1"/>
    <w:qFormat/>
    <w:rsid w:val="00E00994"/>
    <w:pPr>
      <w:spacing w:after="0" w:line="240" w:lineRule="auto"/>
    </w:pPr>
  </w:style>
  <w:style w:type="paragraph" w:customStyle="1" w:styleId="Pa1">
    <w:name w:val="Pa1"/>
    <w:basedOn w:val="a"/>
    <w:next w:val="a"/>
    <w:uiPriority w:val="99"/>
    <w:rsid w:val="00383FDD"/>
    <w:pPr>
      <w:autoSpaceDE w:val="0"/>
      <w:autoSpaceDN w:val="0"/>
      <w:adjustRightInd w:val="0"/>
      <w:spacing w:line="241" w:lineRule="atLeast"/>
      <w:ind w:right="0" w:firstLine="0"/>
      <w:jc w:val="left"/>
    </w:pPr>
    <w:rPr>
      <w:rFonts w:eastAsiaTheme="minorHAnsi"/>
      <w:lang w:val="ru-RU"/>
    </w:rPr>
  </w:style>
  <w:style w:type="paragraph" w:styleId="a8">
    <w:name w:val="Normal (Web)"/>
    <w:basedOn w:val="a"/>
    <w:uiPriority w:val="99"/>
    <w:unhideWhenUsed/>
    <w:rsid w:val="00142C3D"/>
    <w:pPr>
      <w:spacing w:before="100" w:beforeAutospacing="1" w:after="100" w:afterAutospacing="1" w:line="240" w:lineRule="auto"/>
      <w:ind w:right="0" w:firstLine="0"/>
      <w:jc w:val="left"/>
    </w:pPr>
    <w:rPr>
      <w:lang w:val="ru-RU" w:eastAsia="ru-RU"/>
    </w:rPr>
  </w:style>
  <w:style w:type="paragraph" w:customStyle="1" w:styleId="Default">
    <w:name w:val="Default"/>
    <w:rsid w:val="00390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sdate231">
    <w:name w:val="newsdate231"/>
    <w:basedOn w:val="a0"/>
    <w:rsid w:val="00FA5640"/>
  </w:style>
  <w:style w:type="character" w:customStyle="1" w:styleId="20">
    <w:name w:val="Заголовок 2 Знак"/>
    <w:basedOn w:val="a0"/>
    <w:link w:val="2"/>
    <w:uiPriority w:val="9"/>
    <w:semiHidden/>
    <w:rsid w:val="005D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kn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mskngo.ru" TargetMode="External"/><Relationship Id="rId5" Type="http://schemas.openxmlformats.org/officeDocument/2006/relationships/hyperlink" Target="http://www.omskng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ЦРОИ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2014-12-25T06:08:00Z</cp:lastPrinted>
  <dcterms:created xsi:type="dcterms:W3CDTF">2015-06-29T09:16:00Z</dcterms:created>
  <dcterms:modified xsi:type="dcterms:W3CDTF">2015-07-04T06:13:00Z</dcterms:modified>
</cp:coreProperties>
</file>